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a"/>
        <w:tabs>
          <w:tab w:val="left" w:pos="142"/>
        </w:tabs>
        <w:ind w:firstLine="709"/>
      </w:pPr>
    </w:p>
    <w:p w:rsidR="0008563B" w:rsidRDefault="0008563B" w:rsidP="0008563B">
      <w:pPr>
        <w:shd w:val="clear" w:color="auto" w:fill="FFFFFF"/>
        <w:jc w:val="right"/>
        <w:rPr>
          <w:b/>
          <w:bCs/>
          <w:sz w:val="28"/>
          <w:szCs w:val="28"/>
        </w:rPr>
      </w:pPr>
      <w:bookmarkStart w:id="0" w:name="_Hlk97819631"/>
      <w:bookmarkEnd w:id="0"/>
      <w:r>
        <w:rPr>
          <w:b/>
          <w:bCs/>
          <w:sz w:val="28"/>
          <w:szCs w:val="28"/>
        </w:rPr>
        <w:t>ПРОЕКТ</w:t>
      </w:r>
    </w:p>
    <w:p w:rsidR="0008563B" w:rsidRPr="0008563B" w:rsidRDefault="0008563B" w:rsidP="0008563B">
      <w:pPr>
        <w:shd w:val="clear" w:color="auto" w:fill="FFFFFF"/>
        <w:jc w:val="center"/>
        <w:rPr>
          <w:rStyle w:val="af9"/>
          <w:i w:val="0"/>
          <w:iCs w:val="0"/>
          <w:sz w:val="22"/>
          <w:szCs w:val="22"/>
        </w:rPr>
      </w:pPr>
      <w:r w:rsidRPr="0008563B">
        <w:rPr>
          <w:rStyle w:val="af9"/>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9"/>
          <w:i w:val="0"/>
          <w:iCs w:val="0"/>
          <w:sz w:val="28"/>
          <w:szCs w:val="28"/>
        </w:rPr>
      </w:pPr>
      <w:r w:rsidRPr="0008563B">
        <w:rPr>
          <w:rStyle w:val="af9"/>
          <w:i w:val="0"/>
          <w:iCs w:val="0"/>
          <w:sz w:val="28"/>
          <w:szCs w:val="28"/>
        </w:rPr>
        <w:t>Ханты-Мансийский район</w:t>
      </w: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Муниципальное образование</w:t>
      </w: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сельское поселение Нялинское</w:t>
      </w:r>
    </w:p>
    <w:p w:rsidR="0008563B" w:rsidRPr="0008563B" w:rsidRDefault="0008563B" w:rsidP="0008563B">
      <w:pPr>
        <w:shd w:val="clear" w:color="auto" w:fill="FFFFFF"/>
        <w:jc w:val="center"/>
        <w:rPr>
          <w:rStyle w:val="af9"/>
          <w:b/>
          <w:bCs/>
          <w:i w:val="0"/>
          <w:iCs w:val="0"/>
          <w:sz w:val="28"/>
          <w:szCs w:val="28"/>
        </w:rPr>
      </w:pP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АДМИНИСТРАЦИЯ СЕЛЬСКОГО ПОСЕЛЕНИЯ</w:t>
      </w:r>
    </w:p>
    <w:p w:rsidR="0008563B" w:rsidRDefault="0008563B" w:rsidP="0008563B">
      <w:pPr>
        <w:shd w:val="clear" w:color="auto" w:fill="FFFFFF"/>
        <w:jc w:val="center"/>
        <w:rPr>
          <w:rStyle w:val="af9"/>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от 00.12.2022                                                                                                  №</w:t>
      </w:r>
      <w:r w:rsidR="00C86657">
        <w:rPr>
          <w:sz w:val="28"/>
          <w:szCs w:val="28"/>
        </w:rPr>
        <w:t xml:space="preserve"> </w:t>
      </w:r>
      <w:r>
        <w:rPr>
          <w:sz w:val="28"/>
          <w:szCs w:val="28"/>
        </w:rPr>
        <w:t>00</w:t>
      </w:r>
    </w:p>
    <w:p w:rsidR="0008563B" w:rsidRDefault="0008563B" w:rsidP="0008563B">
      <w:pPr>
        <w:jc w:val="center"/>
        <w:rPr>
          <w:b/>
          <w:sz w:val="28"/>
          <w:szCs w:val="28"/>
        </w:rPr>
      </w:pPr>
    </w:p>
    <w:p w:rsidR="00C72C26" w:rsidRPr="007531F5" w:rsidRDefault="00C72C26" w:rsidP="00C72C26">
      <w:pPr>
        <w:tabs>
          <w:tab w:val="left" w:pos="4395"/>
        </w:tabs>
        <w:ind w:right="4535"/>
        <w:jc w:val="both"/>
        <w:rPr>
          <w:sz w:val="28"/>
          <w:szCs w:val="28"/>
        </w:rPr>
      </w:pPr>
      <w:r w:rsidRPr="007531F5">
        <w:rPr>
          <w:sz w:val="28"/>
          <w:szCs w:val="28"/>
        </w:rPr>
        <w:t>Об утверждении административного регламента предоставления муниципальной услуги «</w:t>
      </w:r>
      <w:r w:rsidRPr="007531F5">
        <w:rPr>
          <w:bCs/>
          <w:sz w:val="28"/>
        </w:rPr>
        <w:t>Предоставление земельных участков, находящихся в муниципальной собственности, на торгах</w:t>
      </w:r>
      <w:r w:rsidRPr="007531F5">
        <w:rPr>
          <w:sz w:val="28"/>
          <w:szCs w:val="28"/>
        </w:rPr>
        <w:t>»</w:t>
      </w:r>
    </w:p>
    <w:p w:rsidR="00674960" w:rsidRPr="0065277C" w:rsidRDefault="00674960" w:rsidP="00674960">
      <w:pPr>
        <w:ind w:firstLine="709"/>
        <w:jc w:val="both"/>
        <w:rPr>
          <w:sz w:val="27"/>
          <w:szCs w:val="27"/>
        </w:rPr>
      </w:pPr>
    </w:p>
    <w:p w:rsidR="00674960" w:rsidRDefault="00C72C26" w:rsidP="00F20436">
      <w:pPr>
        <w:ind w:firstLine="539"/>
        <w:jc w:val="both"/>
        <w:rPr>
          <w:sz w:val="28"/>
          <w:szCs w:val="28"/>
        </w:rPr>
      </w:pPr>
      <w:proofErr w:type="gramStart"/>
      <w:r w:rsidRPr="007531F5">
        <w:rPr>
          <w:sz w:val="28"/>
          <w:szCs w:val="28"/>
        </w:rPr>
        <w:t>В соответствии с Федеральными законами от 06.10.2003 </w:t>
      </w:r>
      <w:hyperlink r:id="rId8" w:history="1">
        <w:r w:rsidRPr="007531F5">
          <w:rPr>
            <w:sz w:val="28"/>
            <w:szCs w:val="28"/>
          </w:rPr>
          <w:t>№</w:t>
        </w:r>
      </w:hyperlink>
      <w:r w:rsidRPr="007531F5">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20436" w:rsidRPr="00444D88">
        <w:rPr>
          <w:sz w:val="28"/>
          <w:szCs w:val="28"/>
        </w:rPr>
        <w:t>»</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roofErr w:type="gramEnd"/>
    </w:p>
    <w:p w:rsidR="00674960" w:rsidRPr="0065277C" w:rsidRDefault="00674960" w:rsidP="00DC666F">
      <w:pPr>
        <w:jc w:val="both"/>
        <w:rPr>
          <w:sz w:val="27"/>
          <w:szCs w:val="27"/>
        </w:rPr>
      </w:pPr>
    </w:p>
    <w:p w:rsidR="00674960" w:rsidRPr="00613FF1" w:rsidRDefault="00674960" w:rsidP="00613FF1">
      <w:pPr>
        <w:ind w:firstLine="709"/>
        <w:jc w:val="both"/>
        <w:rPr>
          <w:sz w:val="28"/>
          <w:szCs w:val="28"/>
        </w:rPr>
      </w:pPr>
      <w:r w:rsidRPr="0065277C">
        <w:rPr>
          <w:sz w:val="27"/>
          <w:szCs w:val="27"/>
        </w:rPr>
        <w:t xml:space="preserve">1. </w:t>
      </w:r>
      <w:r w:rsidR="00C72C26" w:rsidRPr="007531F5">
        <w:rPr>
          <w:sz w:val="28"/>
          <w:szCs w:val="28"/>
        </w:rPr>
        <w:t>Утвердить административный регламент предоставления муниципальной услуги «</w:t>
      </w:r>
      <w:r w:rsidR="00C72C26" w:rsidRPr="007531F5">
        <w:rPr>
          <w:bCs/>
          <w:sz w:val="28"/>
        </w:rPr>
        <w:t>Предоставление земельных участков, находящихся в муниципальной собственности, на торгах</w:t>
      </w:r>
      <w:r w:rsidR="00C72C26" w:rsidRPr="007531F5">
        <w:rPr>
          <w:sz w:val="28"/>
          <w:szCs w:val="28"/>
        </w:rPr>
        <w:t>» согласно приложению.</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a"/>
        <w:ind w:firstLine="567"/>
        <w:rPr>
          <w:color w:val="000000" w:themeColor="text1"/>
          <w:sz w:val="28"/>
          <w:szCs w:val="28"/>
        </w:rPr>
      </w:pPr>
      <w:r>
        <w:rPr>
          <w:color w:val="000000" w:themeColor="text1"/>
          <w:sz w:val="28"/>
          <w:szCs w:val="28"/>
        </w:rPr>
        <w:t xml:space="preserve"> </w:t>
      </w:r>
    </w:p>
    <w:p w:rsidR="00DC666F" w:rsidRPr="00DC666F" w:rsidRDefault="0008563B" w:rsidP="00DC666F">
      <w:pPr>
        <w:pStyle w:val="aa"/>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C25420" w:rsidRDefault="00C25420" w:rsidP="00DC666F">
      <w:pPr>
        <w:ind w:firstLine="5529"/>
        <w:jc w:val="right"/>
        <w:rPr>
          <w:sz w:val="28"/>
          <w:szCs w:val="28"/>
        </w:rPr>
      </w:pPr>
    </w:p>
    <w:p w:rsidR="0002237E" w:rsidRDefault="0002237E" w:rsidP="00DC666F">
      <w:pPr>
        <w:ind w:firstLine="5529"/>
        <w:jc w:val="right"/>
        <w:rPr>
          <w:sz w:val="28"/>
          <w:szCs w:val="28"/>
        </w:rPr>
      </w:pPr>
    </w:p>
    <w:p w:rsidR="001B6F78" w:rsidRDefault="001B6F78" w:rsidP="00DC666F">
      <w:pPr>
        <w:ind w:firstLine="5529"/>
        <w:jc w:val="right"/>
        <w:rPr>
          <w:sz w:val="28"/>
          <w:szCs w:val="28"/>
        </w:rPr>
      </w:pPr>
    </w:p>
    <w:p w:rsidR="001B6F78" w:rsidRDefault="001B6F78" w:rsidP="00DC666F">
      <w:pPr>
        <w:ind w:firstLine="5529"/>
        <w:jc w:val="right"/>
        <w:rPr>
          <w:sz w:val="28"/>
          <w:szCs w:val="28"/>
        </w:rPr>
      </w:pPr>
    </w:p>
    <w:p w:rsidR="00613FF1" w:rsidRDefault="00613FF1" w:rsidP="00DC666F">
      <w:pPr>
        <w:ind w:firstLine="5529"/>
        <w:jc w:val="right"/>
        <w:rPr>
          <w:sz w:val="28"/>
          <w:szCs w:val="28"/>
        </w:rPr>
      </w:pPr>
    </w:p>
    <w:p w:rsidR="00613FF1" w:rsidRDefault="00613FF1"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Pr>
          <w:sz w:val="28"/>
          <w:szCs w:val="28"/>
        </w:rPr>
        <w:t>00.12.</w:t>
      </w:r>
      <w:r w:rsidRPr="00A3436E">
        <w:rPr>
          <w:sz w:val="28"/>
          <w:szCs w:val="28"/>
        </w:rPr>
        <w:t xml:space="preserve">2022 № </w:t>
      </w:r>
      <w:r>
        <w:rPr>
          <w:sz w:val="28"/>
          <w:szCs w:val="28"/>
        </w:rPr>
        <w:t>00</w:t>
      </w:r>
    </w:p>
    <w:p w:rsidR="00DC666F" w:rsidRPr="00A3436E" w:rsidRDefault="00DC666F" w:rsidP="00DC666F">
      <w:pPr>
        <w:ind w:firstLine="5529"/>
        <w:jc w:val="right"/>
        <w:rPr>
          <w:sz w:val="28"/>
          <w:szCs w:val="28"/>
        </w:rPr>
      </w:pPr>
    </w:p>
    <w:p w:rsidR="00DC666F" w:rsidRDefault="00DC666F" w:rsidP="00DC666F"/>
    <w:p w:rsidR="00C72C26" w:rsidRPr="007531F5" w:rsidRDefault="00C72C26" w:rsidP="00C72C26">
      <w:pPr>
        <w:pStyle w:val="HEADERTEXT"/>
        <w:jc w:val="center"/>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Административный регламент </w:t>
      </w:r>
    </w:p>
    <w:p w:rsidR="00C72C26" w:rsidRPr="007531F5" w:rsidRDefault="00C72C26" w:rsidP="00C72C26">
      <w:pPr>
        <w:pStyle w:val="HEADERTEXT"/>
        <w:jc w:val="center"/>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предоставления муниципальной услуги «Предоставление земельных участков, находящихся в муниципальной собственности, на торгах»</w:t>
      </w:r>
    </w:p>
    <w:p w:rsidR="00C72C26" w:rsidRPr="007531F5" w:rsidRDefault="00C72C26" w:rsidP="00C72C26">
      <w:pPr>
        <w:pStyle w:val="HEADERTEXT"/>
        <w:jc w:val="center"/>
        <w:rPr>
          <w:rFonts w:ascii="Times New Roman" w:hAnsi="Times New Roman" w:cs="Times New Roman"/>
          <w:b/>
          <w:bCs/>
          <w:color w:val="auto"/>
          <w:sz w:val="28"/>
          <w:szCs w:val="28"/>
        </w:rPr>
      </w:pPr>
    </w:p>
    <w:p w:rsidR="00C72C26" w:rsidRPr="007531F5" w:rsidRDefault="00C72C26" w:rsidP="00C72C26">
      <w:pPr>
        <w:pStyle w:val="HEADERTEXT"/>
        <w:jc w:val="center"/>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1. Общие положения </w:t>
      </w:r>
    </w:p>
    <w:p w:rsidR="00C72C26" w:rsidRPr="007531F5" w:rsidRDefault="00C72C26" w:rsidP="00C72C26">
      <w:pPr>
        <w:pStyle w:val="HEADERTEXT"/>
        <w:jc w:val="center"/>
        <w:rPr>
          <w:rFonts w:ascii="Times New Roman" w:hAnsi="Times New Roman" w:cs="Times New Roman"/>
          <w:b/>
          <w:bCs/>
          <w:color w:val="auto"/>
          <w:sz w:val="28"/>
          <w:szCs w:val="28"/>
        </w:rPr>
      </w:pPr>
    </w:p>
    <w:p w:rsidR="00C72C26" w:rsidRPr="007531F5" w:rsidRDefault="00C72C26" w:rsidP="00C72C26">
      <w:pPr>
        <w:pStyle w:val="HEADERTEXT"/>
        <w:jc w:val="center"/>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Предмет регулирования Административного регламента </w:t>
      </w:r>
    </w:p>
    <w:p w:rsidR="00C72C26" w:rsidRPr="007531F5" w:rsidRDefault="00C72C26" w:rsidP="00C72C26">
      <w:pPr>
        <w:pStyle w:val="HEADERTEXT"/>
        <w:jc w:val="center"/>
        <w:rPr>
          <w:rFonts w:ascii="Times New Roman" w:hAnsi="Times New Roman" w:cs="Times New Roman"/>
          <w:b/>
          <w:bCs/>
          <w:color w:val="auto"/>
          <w:sz w:val="28"/>
          <w:szCs w:val="28"/>
        </w:rPr>
      </w:pPr>
    </w:p>
    <w:p w:rsidR="00C72C26" w:rsidRPr="007531F5" w:rsidRDefault="00C72C26" w:rsidP="00C72C26">
      <w:pPr>
        <w:pStyle w:val="HEADERTEXT"/>
        <w:widowControl/>
        <w:ind w:firstLine="709"/>
        <w:jc w:val="both"/>
        <w:rPr>
          <w:rFonts w:ascii="Times New Roman" w:hAnsi="Times New Roman" w:cs="Times New Roman"/>
          <w:color w:val="auto"/>
          <w:sz w:val="28"/>
          <w:szCs w:val="28"/>
        </w:rPr>
      </w:pPr>
      <w:r w:rsidRPr="007531F5">
        <w:rPr>
          <w:rFonts w:ascii="Times New Roman" w:hAnsi="Times New Roman" w:cs="Times New Roman"/>
          <w:color w:val="auto"/>
          <w:sz w:val="28"/>
          <w:szCs w:val="28"/>
        </w:rPr>
        <w:t xml:space="preserve">1.1.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муниципальном образовании сельское поселение </w:t>
      </w:r>
      <w:r>
        <w:rPr>
          <w:rFonts w:ascii="Times New Roman" w:hAnsi="Times New Roman" w:cs="Times New Roman"/>
          <w:color w:val="auto"/>
          <w:sz w:val="28"/>
          <w:szCs w:val="28"/>
        </w:rPr>
        <w:t>Нялинское</w:t>
      </w:r>
      <w:r w:rsidRPr="007531F5">
        <w:rPr>
          <w:rFonts w:ascii="Times New Roman" w:hAnsi="Times New Roman" w:cs="Times New Roman"/>
          <w:color w:val="auto"/>
          <w:sz w:val="28"/>
          <w:szCs w:val="28"/>
        </w:rPr>
        <w:t>.</w:t>
      </w:r>
    </w:p>
    <w:p w:rsidR="00C72C26" w:rsidRPr="007531F5" w:rsidRDefault="00C72C26" w:rsidP="00C72C26">
      <w:pPr>
        <w:pStyle w:val="HEADERTEXT"/>
        <w:widowControl/>
        <w:ind w:firstLine="709"/>
        <w:jc w:val="both"/>
        <w:rPr>
          <w:rFonts w:ascii="Times New Roman" w:hAnsi="Times New Roman" w:cs="Times New Roman"/>
          <w:color w:val="auto"/>
          <w:sz w:val="28"/>
          <w:szCs w:val="28"/>
        </w:rPr>
      </w:pPr>
    </w:p>
    <w:p w:rsidR="00C72C26" w:rsidRPr="007531F5" w:rsidRDefault="00C72C26" w:rsidP="00C72C26">
      <w:pPr>
        <w:pStyle w:val="HEADERTEXT"/>
        <w:widowControl/>
        <w:ind w:firstLine="709"/>
        <w:jc w:val="center"/>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Круг Заявителей</w:t>
      </w:r>
    </w:p>
    <w:p w:rsidR="00C72C26" w:rsidRPr="007531F5" w:rsidRDefault="00C72C26" w:rsidP="00C72C26">
      <w:pPr>
        <w:pStyle w:val="HEADERTEXT"/>
        <w:widowControl/>
        <w:ind w:firstLine="709"/>
        <w:jc w:val="center"/>
        <w:rPr>
          <w:rFonts w:ascii="Times New Roman" w:hAnsi="Times New Roman" w:cs="Times New Roman"/>
          <w:b/>
          <w:bCs/>
          <w:color w:val="auto"/>
          <w:sz w:val="28"/>
          <w:szCs w:val="28"/>
        </w:rPr>
      </w:pPr>
    </w:p>
    <w:p w:rsidR="00C72C26" w:rsidRPr="007531F5" w:rsidRDefault="00C72C26" w:rsidP="00C72C26">
      <w:pPr>
        <w:pStyle w:val="HEADERTEXT"/>
        <w:widowControl/>
        <w:ind w:firstLine="709"/>
        <w:jc w:val="both"/>
        <w:rPr>
          <w:rFonts w:ascii="Times New Roman" w:hAnsi="Times New Roman" w:cs="Times New Roman"/>
          <w:color w:val="auto"/>
          <w:sz w:val="28"/>
          <w:szCs w:val="28"/>
        </w:rPr>
      </w:pPr>
      <w:r w:rsidRPr="007531F5">
        <w:rPr>
          <w:rFonts w:ascii="Times New Roman" w:hAnsi="Times New Roman" w:cs="Times New Roman"/>
          <w:color w:val="auto"/>
          <w:sz w:val="28"/>
          <w:szCs w:val="28"/>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C72C26" w:rsidRPr="007531F5" w:rsidRDefault="00C72C26" w:rsidP="00C72C26">
      <w:pPr>
        <w:pStyle w:val="HEADERTEXT"/>
        <w:widowControl/>
        <w:ind w:firstLine="709"/>
        <w:jc w:val="both"/>
        <w:rPr>
          <w:rFonts w:ascii="Times New Roman" w:hAnsi="Times New Roman" w:cs="Times New Roman"/>
          <w:color w:val="auto"/>
          <w:sz w:val="28"/>
          <w:szCs w:val="28"/>
        </w:rPr>
      </w:pPr>
      <w:r w:rsidRPr="007531F5">
        <w:rPr>
          <w:rFonts w:ascii="Times New Roman" w:hAnsi="Times New Roman" w:cs="Times New Roman"/>
          <w:color w:val="auto"/>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72C26" w:rsidRPr="007531F5" w:rsidRDefault="00C72C26" w:rsidP="00C72C26"/>
    <w:p w:rsidR="00C72C26" w:rsidRPr="007531F5" w:rsidRDefault="00C72C26" w:rsidP="00C72C26">
      <w:pPr>
        <w:tabs>
          <w:tab w:val="left" w:pos="2232"/>
        </w:tabs>
        <w:jc w:val="center"/>
        <w:rPr>
          <w:b/>
          <w:bCs/>
          <w:sz w:val="28"/>
          <w:szCs w:val="28"/>
        </w:rPr>
      </w:pPr>
      <w:r w:rsidRPr="007531F5">
        <w:rPr>
          <w:b/>
          <w:bCs/>
          <w:sz w:val="28"/>
          <w:szCs w:val="28"/>
        </w:rPr>
        <w:t>Требования к порядку информирования о предоставлении муниципальной услуги</w:t>
      </w:r>
    </w:p>
    <w:p w:rsidR="00C72C26" w:rsidRPr="007531F5" w:rsidRDefault="00C72C26" w:rsidP="00C72C26">
      <w:pPr>
        <w:tabs>
          <w:tab w:val="left" w:pos="2232"/>
        </w:tabs>
        <w:jc w:val="center"/>
        <w:rPr>
          <w:b/>
          <w:bCs/>
          <w:sz w:val="28"/>
          <w:szCs w:val="28"/>
        </w:rPr>
      </w:pPr>
    </w:p>
    <w:p w:rsidR="00C72C26" w:rsidRPr="007531F5" w:rsidRDefault="00C72C26" w:rsidP="00C72C26">
      <w:pPr>
        <w:tabs>
          <w:tab w:val="left" w:pos="2232"/>
        </w:tabs>
        <w:ind w:firstLine="567"/>
        <w:jc w:val="both"/>
        <w:rPr>
          <w:sz w:val="28"/>
          <w:szCs w:val="28"/>
        </w:rPr>
      </w:pPr>
      <w:r w:rsidRPr="007531F5">
        <w:rPr>
          <w:sz w:val="28"/>
          <w:szCs w:val="28"/>
        </w:rPr>
        <w:t>1.4. Информирование о порядке предоставления муниципальной услуги осуществляется:</w:t>
      </w:r>
    </w:p>
    <w:p w:rsidR="00C72C26" w:rsidRPr="007531F5" w:rsidRDefault="00C72C26" w:rsidP="00C72C26">
      <w:pPr>
        <w:tabs>
          <w:tab w:val="left" w:pos="2232"/>
        </w:tabs>
        <w:ind w:firstLine="567"/>
        <w:jc w:val="both"/>
        <w:rPr>
          <w:sz w:val="28"/>
          <w:szCs w:val="28"/>
        </w:rPr>
      </w:pPr>
      <w:r w:rsidRPr="007531F5">
        <w:rPr>
          <w:sz w:val="28"/>
          <w:szCs w:val="28"/>
        </w:rPr>
        <w:t xml:space="preserve">- непосредственно при личном приеме заявителя в администрации сельского поселения </w:t>
      </w:r>
      <w:r>
        <w:rPr>
          <w:sz w:val="28"/>
          <w:szCs w:val="28"/>
        </w:rPr>
        <w:t>Нялинское</w:t>
      </w:r>
      <w:r w:rsidRPr="007531F5">
        <w:rPr>
          <w:sz w:val="28"/>
          <w:szCs w:val="28"/>
        </w:rPr>
        <w:t xml:space="preserve"> (далее - Уполномоченный орган);</w:t>
      </w:r>
    </w:p>
    <w:p w:rsidR="00C72C26" w:rsidRPr="007531F5" w:rsidRDefault="00C72C26" w:rsidP="00C72C26">
      <w:pPr>
        <w:pStyle w:val="FORMATTEXT0"/>
        <w:keepNext/>
        <w:ind w:firstLine="567"/>
        <w:jc w:val="both"/>
        <w:rPr>
          <w:rFonts w:ascii="Times New Roman" w:hAnsi="Times New Roman" w:cs="Times New Roman"/>
          <w:sz w:val="28"/>
          <w:szCs w:val="28"/>
        </w:rPr>
      </w:pPr>
      <w:r w:rsidRPr="007531F5">
        <w:rPr>
          <w:rFonts w:ascii="Times New Roman" w:hAnsi="Times New Roman" w:cs="Times New Roman"/>
          <w:sz w:val="28"/>
          <w:szCs w:val="28"/>
        </w:rPr>
        <w:lastRenderedPageBreak/>
        <w:t>- по телефону в Уполномоченном органе;</w:t>
      </w:r>
    </w:p>
    <w:p w:rsidR="00C72C26" w:rsidRPr="007531F5" w:rsidRDefault="00C72C26" w:rsidP="00C72C26">
      <w:pPr>
        <w:pStyle w:val="FORMATTEXT0"/>
        <w:keepNext/>
        <w:ind w:firstLine="567"/>
        <w:jc w:val="both"/>
        <w:rPr>
          <w:rFonts w:ascii="Times New Roman" w:hAnsi="Times New Roman" w:cs="Times New Roman"/>
          <w:sz w:val="28"/>
          <w:szCs w:val="28"/>
        </w:rPr>
      </w:pPr>
      <w:r w:rsidRPr="007531F5">
        <w:rPr>
          <w:rFonts w:ascii="Times New Roman" w:hAnsi="Times New Roman" w:cs="Times New Roman"/>
          <w:sz w:val="28"/>
          <w:szCs w:val="28"/>
        </w:rPr>
        <w:t>- письменно, в том числе посредством электронной почты, факсимильной связи;</w:t>
      </w:r>
    </w:p>
    <w:p w:rsidR="00C72C26" w:rsidRPr="007531F5" w:rsidRDefault="00C72C26" w:rsidP="00C72C26">
      <w:pPr>
        <w:pStyle w:val="FORMATTEXT0"/>
        <w:keepNext/>
        <w:ind w:firstLine="567"/>
        <w:jc w:val="both"/>
        <w:rPr>
          <w:rFonts w:ascii="Times New Roman" w:hAnsi="Times New Roman" w:cs="Times New Roman"/>
          <w:sz w:val="28"/>
          <w:szCs w:val="28"/>
        </w:rPr>
      </w:pPr>
      <w:r w:rsidRPr="007531F5">
        <w:rPr>
          <w:rFonts w:ascii="Times New Roman" w:hAnsi="Times New Roman" w:cs="Times New Roman"/>
          <w:sz w:val="28"/>
          <w:szCs w:val="28"/>
        </w:rPr>
        <w:t>- посредством размещения в открытой и доступной форме информации: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C72C26" w:rsidRPr="00C72C26"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 на официальном сайте Уполномоченного органа </w:t>
      </w:r>
      <w:hyperlink r:id="rId9" w:history="1">
        <w:r w:rsidRPr="00C72C26">
          <w:rPr>
            <w:rStyle w:val="a3"/>
            <w:rFonts w:ascii="Times New Roman" w:hAnsi="Times New Roman" w:cs="Times New Roman"/>
            <w:sz w:val="28"/>
            <w:szCs w:val="28"/>
          </w:rPr>
          <w:t>http://hmrn.ru/raion/poseleniya/nyalino/administrativnye-reglamenty/</w:t>
        </w:r>
      </w:hyperlink>
      <w:r w:rsidRPr="00C72C26">
        <w:rPr>
          <w:rFonts w:ascii="Times New Roman" w:hAnsi="Times New Roman" w:cs="Times New Roman"/>
          <w:sz w:val="28"/>
          <w:szCs w:val="28"/>
        </w:rPr>
        <w:t>) (далее - официальный сайт);</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посредством размещения информации на информационных стендах Уполномоченного органа.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1.5. Информирование осуществляется по вопросам, касающимся: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способов подачи заявления о предоставлении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документов, необходимых для предоставления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порядка и сроков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w:t>
      </w:r>
      <w:proofErr w:type="gramStart"/>
      <w:r w:rsidRPr="007531F5">
        <w:rPr>
          <w:rFonts w:ascii="Times New Roman" w:hAnsi="Times New Roman" w:cs="Times New Roman"/>
          <w:sz w:val="28"/>
          <w:szCs w:val="28"/>
        </w:rPr>
        <w:t>осуществляющий</w:t>
      </w:r>
      <w:proofErr w:type="gramEnd"/>
      <w:r w:rsidRPr="007531F5">
        <w:rPr>
          <w:rFonts w:ascii="Times New Roman" w:hAnsi="Times New Roman" w:cs="Times New Roman"/>
          <w:sz w:val="28"/>
          <w:szCs w:val="28"/>
        </w:rPr>
        <w:t xml:space="preserve"> консультирование, подробно и в вежливой (корректной) форме информирует обратившихся по интересующим вопросам.</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изложить обращение в письменной форме; назначить другое время для </w:t>
      </w:r>
      <w:r w:rsidRPr="007531F5">
        <w:rPr>
          <w:rFonts w:ascii="Times New Roman" w:hAnsi="Times New Roman" w:cs="Times New Roman"/>
          <w:sz w:val="28"/>
          <w:szCs w:val="28"/>
        </w:rPr>
        <w:lastRenderedPageBreak/>
        <w:t>консультаций.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Продолжительность информирования по телефону не должна превышать10 минут.</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Информирование осуществляется в соответствии с графиком приема граждан.</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7531F5">
        <w:rPr>
          <w:rFonts w:ascii="Times New Roman" w:hAnsi="Times New Roman" w:cs="Times New Roman"/>
          <w:sz w:val="28"/>
          <w:szCs w:val="28"/>
        </w:rPr>
        <w:t>телефона-автоинформатора</w:t>
      </w:r>
      <w:proofErr w:type="spellEnd"/>
      <w:r w:rsidRPr="007531F5">
        <w:rPr>
          <w:rFonts w:ascii="Times New Roman" w:hAnsi="Times New Roman" w:cs="Times New Roman"/>
          <w:sz w:val="28"/>
          <w:szCs w:val="28"/>
        </w:rPr>
        <w:t xml:space="preserve"> (при наличии);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адрес официального сайта, а также электронной почты и (или) формы обратной связи Уполномоченного органа в сети" Интернет".</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1.11. Информация о ходе рассмотрения заявления о предоставлении </w:t>
      </w:r>
      <w:r w:rsidRPr="007531F5">
        <w:rPr>
          <w:rFonts w:ascii="Times New Roman" w:hAnsi="Times New Roman" w:cs="Times New Roman"/>
          <w:sz w:val="28"/>
          <w:szCs w:val="28"/>
        </w:rPr>
        <w:lastRenderedPageBreak/>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II. Стандарт предоставления муниципальной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Наименование муниципальной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 Муниципальная услуга "Предоставление земельных участков, находящихся в муниципальной собственности, на торгах".</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Наименование органа государственной власти, органа местного самоуправления (организации), предоставляющего муниципальную услугу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2.2. Муниципальная услуга предоставляется администрацией сельского поселения </w:t>
      </w:r>
      <w:r>
        <w:rPr>
          <w:rFonts w:ascii="Times New Roman" w:hAnsi="Times New Roman" w:cs="Times New Roman"/>
          <w:sz w:val="28"/>
          <w:szCs w:val="28"/>
        </w:rPr>
        <w:t>Нялинское</w:t>
      </w:r>
      <w:r w:rsidRPr="007531F5">
        <w:rPr>
          <w:rFonts w:ascii="Times New Roman" w:hAnsi="Times New Roman" w:cs="Times New Roman"/>
          <w:sz w:val="28"/>
          <w:szCs w:val="28"/>
        </w:rPr>
        <w:t>.</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2.3. При предоставлении муниципальной услуги Уполномоченный орган взаимодействует </w:t>
      </w:r>
      <w:proofErr w:type="gramStart"/>
      <w:r w:rsidRPr="007531F5">
        <w:rPr>
          <w:rFonts w:ascii="Times New Roman" w:hAnsi="Times New Roman" w:cs="Times New Roman"/>
          <w:sz w:val="28"/>
          <w:szCs w:val="28"/>
        </w:rPr>
        <w:t>с</w:t>
      </w:r>
      <w:proofErr w:type="gramEnd"/>
      <w:r w:rsidRPr="007531F5">
        <w:rPr>
          <w:rFonts w:ascii="Times New Roman" w:hAnsi="Times New Roman" w:cs="Times New Roman"/>
          <w:sz w:val="28"/>
          <w:szCs w:val="28"/>
        </w:rPr>
        <w:t>:</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2.3.4. </w:t>
      </w:r>
      <w:proofErr w:type="spellStart"/>
      <w:proofErr w:type="gramStart"/>
      <w:r w:rsidRPr="007531F5">
        <w:rPr>
          <w:rFonts w:ascii="Times New Roman" w:hAnsi="Times New Roman" w:cs="Times New Roman"/>
          <w:sz w:val="28"/>
          <w:szCs w:val="28"/>
        </w:rPr>
        <w:t>Ресурсоснабжающими</w:t>
      </w:r>
      <w:proofErr w:type="spellEnd"/>
      <w:r w:rsidRPr="007531F5">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2.3.5. Специализированными организациями, выполняющими оценочные работы (для проведения работ по оценке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2.3.6. Специализированными организациями, уполномоченными на проведение торгов;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2.4. При предоставлении муниципальной услуги Уполномоченному </w:t>
      </w:r>
      <w:r w:rsidRPr="007531F5">
        <w:rPr>
          <w:rFonts w:ascii="Times New Roman" w:hAnsi="Times New Roman" w:cs="Times New Roman"/>
          <w:sz w:val="28"/>
          <w:szCs w:val="28"/>
        </w:rPr>
        <w:lastRenderedPageBreak/>
        <w:t>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Результат предоставления муниципальной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2.6. Результатом предоставления муниципальной услуги являются: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2.6.1. Решение об отказе в утверждении схемы расположения земельного участка по форме согласно </w:t>
      </w:r>
      <w:r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"kodeks://link/d?nd=351923362&amp;point=mark=00000000000000000000000000000000000000000000000002V0UN90"\o"’’Об утверждении административного регламента предоставления муниципальной услуги ’’Предоставление земельных ...’’</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Постановление Администрации сельского поселения Половинка Кондинского района Ханты-Мансийского автономного ...</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w:instrText>
      </w:r>
      <w:r w:rsidRPr="007531F5">
        <w:rPr>
          <w:rFonts w:ascii="Times New Roman" w:hAnsi="Times New Roman" w:cs="Times New Roman"/>
          <w:sz w:val="28"/>
          <w:szCs w:val="28"/>
        </w:rPr>
      </w:r>
      <w:r w:rsidRPr="007531F5">
        <w:rPr>
          <w:rFonts w:ascii="Times New Roman" w:hAnsi="Times New Roman" w:cs="Times New Roman"/>
          <w:sz w:val="28"/>
          <w:szCs w:val="28"/>
        </w:rPr>
        <w:fldChar w:fldCharType="separate"/>
      </w:r>
      <w:r w:rsidRPr="007531F5">
        <w:rPr>
          <w:rFonts w:ascii="Times New Roman" w:hAnsi="Times New Roman" w:cs="Times New Roman"/>
          <w:sz w:val="28"/>
          <w:szCs w:val="28"/>
        </w:rPr>
        <w:t>приложению № 2</w:t>
      </w:r>
      <w:r w:rsidRPr="007531F5">
        <w:rPr>
          <w:rFonts w:ascii="Times New Roman" w:hAnsi="Times New Roman" w:cs="Times New Roman"/>
          <w:sz w:val="28"/>
          <w:szCs w:val="28"/>
        </w:rPr>
        <w:fldChar w:fldCharType="end"/>
      </w:r>
      <w:r w:rsidRPr="007531F5">
        <w:rPr>
          <w:rFonts w:ascii="Times New Roman" w:hAnsi="Times New Roman" w:cs="Times New Roman"/>
          <w:sz w:val="28"/>
          <w:szCs w:val="28"/>
        </w:rPr>
        <w:t xml:space="preserve"> к настоящему Административному регламенту (в случае если земельный участок предстоит </w:t>
      </w:r>
      <w:proofErr w:type="gramStart"/>
      <w:r w:rsidRPr="007531F5">
        <w:rPr>
          <w:rFonts w:ascii="Times New Roman" w:hAnsi="Times New Roman" w:cs="Times New Roman"/>
          <w:sz w:val="28"/>
          <w:szCs w:val="28"/>
        </w:rPr>
        <w:t>образовать</w:t>
      </w:r>
      <w:proofErr w:type="gramEnd"/>
      <w:r w:rsidRPr="007531F5">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2.6.2. Решение о проведен</w:t>
      </w:r>
      <w:proofErr w:type="gramStart"/>
      <w:r w:rsidRPr="007531F5">
        <w:rPr>
          <w:rFonts w:ascii="Times New Roman" w:hAnsi="Times New Roman" w:cs="Times New Roman"/>
          <w:sz w:val="28"/>
          <w:szCs w:val="28"/>
        </w:rPr>
        <w:t>ии ау</w:t>
      </w:r>
      <w:proofErr w:type="gramEnd"/>
      <w:r w:rsidRPr="007531F5">
        <w:rPr>
          <w:rFonts w:ascii="Times New Roman" w:hAnsi="Times New Roman" w:cs="Times New Roman"/>
          <w:sz w:val="28"/>
          <w:szCs w:val="28"/>
        </w:rPr>
        <w:t xml:space="preserve">кциона (форма приведена в </w:t>
      </w:r>
      <w:r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"kodeks://link/d?nd=351923362&amp;point=mark=00000000000000000000000000000000000000000000000003P5K8GU"\o"’’Об утверждении административного регламента предоставления муниципальной услуги ’’Предоставление земельных ...’’</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Постановление Администрации сельского поселения Половинка Кондинского района Ханты-Мансийского автономного ...</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w:instrText>
      </w:r>
      <w:r w:rsidRPr="007531F5">
        <w:rPr>
          <w:rFonts w:ascii="Times New Roman" w:hAnsi="Times New Roman" w:cs="Times New Roman"/>
          <w:sz w:val="28"/>
          <w:szCs w:val="28"/>
        </w:rPr>
      </w:r>
      <w:r w:rsidRPr="007531F5">
        <w:rPr>
          <w:rFonts w:ascii="Times New Roman" w:hAnsi="Times New Roman" w:cs="Times New Roman"/>
          <w:sz w:val="28"/>
          <w:szCs w:val="28"/>
        </w:rPr>
        <w:fldChar w:fldCharType="separate"/>
      </w:r>
      <w:proofErr w:type="gramStart"/>
      <w:r w:rsidRPr="007531F5">
        <w:rPr>
          <w:rFonts w:ascii="Times New Roman" w:hAnsi="Times New Roman" w:cs="Times New Roman"/>
          <w:sz w:val="28"/>
          <w:szCs w:val="28"/>
        </w:rPr>
        <w:t>Приложении № 3</w:t>
      </w:r>
      <w:r w:rsidRPr="007531F5">
        <w:rPr>
          <w:rFonts w:ascii="Times New Roman" w:hAnsi="Times New Roman" w:cs="Times New Roman"/>
          <w:sz w:val="28"/>
          <w:szCs w:val="28"/>
        </w:rPr>
        <w:fldChar w:fldCharType="end"/>
      </w:r>
      <w:r w:rsidRPr="007531F5">
        <w:rPr>
          <w:rFonts w:ascii="Times New Roman" w:hAnsi="Times New Roman" w:cs="Times New Roman"/>
          <w:sz w:val="28"/>
          <w:szCs w:val="28"/>
        </w:rPr>
        <w:t xml:space="preserve"> к настоящему Административному регламенту).</w:t>
      </w:r>
      <w:proofErr w:type="gramEnd"/>
      <w:r w:rsidRPr="007531F5">
        <w:rPr>
          <w:rFonts w:ascii="Times New Roman" w:hAnsi="Times New Roman" w:cs="Times New Roman"/>
          <w:sz w:val="28"/>
          <w:szCs w:val="28"/>
        </w:rPr>
        <w:t xml:space="preserve"> Проведение аукциона осуществляется в соответствии с требованиями Земельного кодекса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2.6.3. Решение об отказе в проведен</w:t>
      </w:r>
      <w:proofErr w:type="gramStart"/>
      <w:r w:rsidRPr="007531F5">
        <w:rPr>
          <w:rFonts w:ascii="Times New Roman" w:hAnsi="Times New Roman" w:cs="Times New Roman"/>
          <w:sz w:val="28"/>
          <w:szCs w:val="28"/>
        </w:rPr>
        <w:t>ии ау</w:t>
      </w:r>
      <w:proofErr w:type="gramEnd"/>
      <w:r w:rsidRPr="007531F5">
        <w:rPr>
          <w:rFonts w:ascii="Times New Roman" w:hAnsi="Times New Roman" w:cs="Times New Roman"/>
          <w:sz w:val="28"/>
          <w:szCs w:val="28"/>
        </w:rPr>
        <w:t>кциона (форма приведена в Приложении № 4 к настоящему Административному регламенту).</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2.7. </w:t>
      </w:r>
      <w:proofErr w:type="gramStart"/>
      <w:r w:rsidRPr="007531F5">
        <w:rPr>
          <w:rFonts w:ascii="Times New Roman" w:hAnsi="Times New Roman" w:cs="Times New Roman"/>
          <w:sz w:val="28"/>
          <w:szCs w:val="28"/>
        </w:rPr>
        <w:t>Результаты муниципальной услуги, указанные в пунктах 2.5 - 2.6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C72C26" w:rsidRPr="007531F5" w:rsidRDefault="00C72C26" w:rsidP="00C72C26">
      <w:pPr>
        <w:pStyle w:val="HEADERTEXT"/>
        <w:keepNext/>
        <w:rPr>
          <w:rFonts w:ascii="Times New Roman" w:hAnsi="Times New Roman" w:cs="Times New Roman"/>
          <w:b/>
          <w:bCs/>
          <w:color w:val="auto"/>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Срок предоставления муниципальной услуги</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2.8. Срок предоставления муниципальной услуги определяется в соответствии с Земельным кодексом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lastRenderedPageBreak/>
        <w:t xml:space="preserve"> Правовые основания для предоставления муниципальной услуги </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2.9. </w:t>
      </w:r>
      <w:proofErr w:type="gramStart"/>
      <w:r w:rsidRPr="007531F5">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федеральной государственной информационной системе "Федеральный реестр государственных и муниципальных услуг (функций).</w:t>
      </w:r>
      <w:proofErr w:type="gramEnd"/>
    </w:p>
    <w:p w:rsidR="00C72C26" w:rsidRPr="007531F5" w:rsidRDefault="00C72C26" w:rsidP="00C72C26">
      <w:pPr>
        <w:pStyle w:val="HEADERTEXT"/>
        <w:keepNext/>
        <w:rPr>
          <w:rFonts w:ascii="Times New Roman" w:hAnsi="Times New Roman" w:cs="Times New Roman"/>
          <w:b/>
          <w:bCs/>
          <w:color w:val="auto"/>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Исчерпывающий перечень документов, необходимых для предоставления муниципальной услуги</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2.10. Для получения муниципальной услуги заявитель представляет:</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2.10.1. Заявления о предоставлении муниципальной услуги по форме, содержащейся в Приложениях № 5, 6 к настоящему Административному регламенту.</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форме электронного документа в личном кабинете на ЕПГУ;</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на бумажном носителе в Уполномоченном органе.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2.10.2. Документ, удостоверяющий личность заявителя, представителя.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531F5">
        <w:rPr>
          <w:rFonts w:ascii="Times New Roman" w:hAnsi="Times New Roman" w:cs="Times New Roman"/>
          <w:sz w:val="28"/>
          <w:szCs w:val="28"/>
        </w:rPr>
        <w:t>ии и ау</w:t>
      </w:r>
      <w:proofErr w:type="gramEnd"/>
      <w:r w:rsidRPr="007531F5">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случае</w:t>
      </w:r>
      <w:proofErr w:type="gramStart"/>
      <w:r w:rsidRPr="007531F5">
        <w:rPr>
          <w:rFonts w:ascii="Times New Roman" w:hAnsi="Times New Roman" w:cs="Times New Roman"/>
          <w:sz w:val="28"/>
          <w:szCs w:val="28"/>
        </w:rPr>
        <w:t>,</w:t>
      </w:r>
      <w:proofErr w:type="gramEnd"/>
      <w:r w:rsidRPr="007531F5">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r w:rsidRPr="007531F5">
        <w:rPr>
          <w:rFonts w:ascii="Times New Roman" w:hAnsi="Times New Roman" w:cs="Times New Roman"/>
          <w:sz w:val="28"/>
          <w:szCs w:val="28"/>
        </w:rPr>
        <w:lastRenderedPageBreak/>
        <w:t>квалификационной электронной подписью индивидуального предпринимателя.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2.10.3. Схема расположения земельного участка (в случае направления заявления об утверждении схемы расположения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2.10.4.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случае</w:t>
      </w:r>
      <w:proofErr w:type="gramStart"/>
      <w:r w:rsidRPr="007531F5">
        <w:rPr>
          <w:rFonts w:ascii="Times New Roman" w:hAnsi="Times New Roman" w:cs="Times New Roman"/>
          <w:sz w:val="28"/>
          <w:szCs w:val="28"/>
        </w:rPr>
        <w:t>,</w:t>
      </w:r>
      <w:proofErr w:type="gramEnd"/>
      <w:r w:rsidRPr="007531F5">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2.10.5.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случае</w:t>
      </w:r>
      <w:proofErr w:type="gramStart"/>
      <w:r w:rsidRPr="007531F5">
        <w:rPr>
          <w:rFonts w:ascii="Times New Roman" w:hAnsi="Times New Roman" w:cs="Times New Roman"/>
          <w:sz w:val="28"/>
          <w:szCs w:val="28"/>
        </w:rPr>
        <w:t>,</w:t>
      </w:r>
      <w:proofErr w:type="gramEnd"/>
      <w:r w:rsidRPr="007531F5">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2.11. Заявления и прилагаемые документы, указанные в пункте 2.10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2.12.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2.12.1. Сведения из Единого государственного реестра юридических лиц;</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2.12.2. Сведения из Единого государственного реестра индивидуальных предпринимателей;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2.12.3. Выписка из Единого государственного реестра недвижимости об объекте недвижимости;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2.12.4.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lastRenderedPageBreak/>
        <w:t>2.13. При предоставлении муниципальной услуги запрещается требовать от заявителя: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w:t>
      </w:r>
      <w:proofErr w:type="gramEnd"/>
      <w:r w:rsidRPr="007531F5">
        <w:rPr>
          <w:rFonts w:ascii="Times New Roman" w:hAnsi="Times New Roman" w:cs="Times New Roman"/>
          <w:sz w:val="28"/>
          <w:szCs w:val="28"/>
        </w:rPr>
        <w:t xml:space="preserve"> </w:t>
      </w:r>
      <w:proofErr w:type="gramStart"/>
      <w:r w:rsidRPr="007531F5">
        <w:rPr>
          <w:rFonts w:ascii="Times New Roman" w:hAnsi="Times New Roman" w:cs="Times New Roman"/>
          <w:sz w:val="28"/>
          <w:szCs w:val="28"/>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№210-ФЗ перечень документов.</w:t>
      </w:r>
      <w:proofErr w:type="gramEnd"/>
      <w:r w:rsidRPr="007531F5">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предоставляющую муниципальную услугу, по собственной инициативе;</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работника организации, предусмотренной частью 1.1 </w:t>
      </w:r>
      <w:r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"kodeks://link/d?nd=744100004&amp;point=mark=000000000000000000000000000000000000000000000000008OS0LQ"\o"’’Земельный кодекс Российской Федерации (с изменениями на 5 декабря 2022 года)’’</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Кодекс РФ от 25.10.2001 N 136-ФЗ</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редакция (действ. с 05.12.2022)"</w:instrText>
      </w:r>
      <w:r w:rsidRPr="007531F5">
        <w:rPr>
          <w:rFonts w:ascii="Times New Roman" w:hAnsi="Times New Roman" w:cs="Times New Roman"/>
          <w:sz w:val="28"/>
          <w:szCs w:val="28"/>
        </w:rPr>
      </w:r>
      <w:r w:rsidRPr="007531F5">
        <w:rPr>
          <w:rFonts w:ascii="Times New Roman" w:hAnsi="Times New Roman" w:cs="Times New Roman"/>
          <w:sz w:val="28"/>
          <w:szCs w:val="28"/>
        </w:rPr>
        <w:fldChar w:fldCharType="separate"/>
      </w:r>
      <w:proofErr w:type="gramStart"/>
      <w:r w:rsidRPr="007531F5">
        <w:rPr>
          <w:rFonts w:ascii="Times New Roman" w:hAnsi="Times New Roman" w:cs="Times New Roman"/>
          <w:sz w:val="28"/>
          <w:szCs w:val="28"/>
        </w:rPr>
        <w:t>статьи 16</w:t>
      </w:r>
      <w:r w:rsidRPr="007531F5">
        <w:rPr>
          <w:rFonts w:ascii="Times New Roman" w:hAnsi="Times New Roman" w:cs="Times New Roman"/>
          <w:sz w:val="28"/>
          <w:szCs w:val="28"/>
        </w:rPr>
        <w:fldChar w:fldCharType="end"/>
      </w:r>
      <w:r w:rsidRPr="007531F5">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w:t>
      </w:r>
      <w:proofErr w:type="gramEnd"/>
      <w:r w:rsidRPr="007531F5">
        <w:rPr>
          <w:rFonts w:ascii="Times New Roman" w:hAnsi="Times New Roman" w:cs="Times New Roman"/>
          <w:sz w:val="28"/>
          <w:szCs w:val="28"/>
        </w:rPr>
        <w:t>, а также приносятся извинения за доставленные неудобства;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2.14.1. представление неполного комплекта документов;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2.14.2. представленные документы утратили силу на момент обращения за услугой;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2.14.3.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2.14.5. несоблюдение </w:t>
      </w:r>
      <w:proofErr w:type="gramStart"/>
      <w:r w:rsidRPr="007531F5">
        <w:rPr>
          <w:rFonts w:ascii="Times New Roman" w:hAnsi="Times New Roman" w:cs="Times New Roman"/>
          <w:sz w:val="28"/>
          <w:szCs w:val="28"/>
        </w:rPr>
        <w:t>установленных</w:t>
      </w:r>
      <w:proofErr w:type="gramEnd"/>
      <w:r w:rsidRPr="007531F5">
        <w:rPr>
          <w:rFonts w:ascii="Times New Roman" w:hAnsi="Times New Roman" w:cs="Times New Roman"/>
          <w:sz w:val="28"/>
          <w:szCs w:val="28"/>
        </w:rPr>
        <w:t xml:space="preserve"> </w:t>
      </w:r>
      <w:r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"kodeks://link/d?nd=902271495&amp;point=mark=000000000000000000000000000000000000000000000000007DU0KC"\o"’’Об электронной подписи (с изменениями на 14 июля 2022 года)’’</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Федеральный закон от 06.04.2011 N 63-ФЗ</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редакция (действ. с 14.07.2022)"</w:instrText>
      </w:r>
      <w:r w:rsidRPr="007531F5">
        <w:rPr>
          <w:rFonts w:ascii="Times New Roman" w:hAnsi="Times New Roman" w:cs="Times New Roman"/>
          <w:sz w:val="28"/>
          <w:szCs w:val="28"/>
        </w:rPr>
      </w:r>
      <w:r w:rsidRPr="007531F5">
        <w:rPr>
          <w:rFonts w:ascii="Times New Roman" w:hAnsi="Times New Roman" w:cs="Times New Roman"/>
          <w:sz w:val="28"/>
          <w:szCs w:val="28"/>
        </w:rPr>
        <w:fldChar w:fldCharType="separate"/>
      </w:r>
      <w:r w:rsidRPr="007531F5">
        <w:rPr>
          <w:rFonts w:ascii="Times New Roman" w:hAnsi="Times New Roman" w:cs="Times New Roman"/>
          <w:sz w:val="28"/>
          <w:szCs w:val="28"/>
        </w:rPr>
        <w:t>статьей 11 Федерального закона от 6 апреля 2011 года № 63-ФЗ "Об электронной подписи"</w:t>
      </w:r>
      <w:r w:rsidRPr="007531F5">
        <w:rPr>
          <w:rFonts w:ascii="Times New Roman" w:hAnsi="Times New Roman" w:cs="Times New Roman"/>
          <w:sz w:val="28"/>
          <w:szCs w:val="28"/>
        </w:rPr>
        <w:fldChar w:fldCharType="end"/>
      </w:r>
      <w:r w:rsidRPr="007531F5">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2.14.7. неполное заполнение полей в форме заявления, в том числе в интерактивной форме заявления на ЕПГУ.</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lastRenderedPageBreak/>
        <w:t>2.15.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2.17.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2.18.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 xml:space="preserve">2.18.1.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w:t>
      </w:r>
      <w:r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"kodeks://link/d?nd=420238347"\o"’’Об утверждении требований к подготовке схемы расположения земельного участка или земельных ...’’</w:instrText>
      </w:r>
      <w:proofErr w:type="gramEnd"/>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Приказ Минэкономразвития России от 27.11.2014 N 762</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недействующий  (действ. с 01.03.2015 по 31.08.2022)"</w:instrText>
      </w:r>
      <w:r w:rsidRPr="007531F5">
        <w:rPr>
          <w:rFonts w:ascii="Times New Roman" w:hAnsi="Times New Roman" w:cs="Times New Roman"/>
          <w:sz w:val="28"/>
          <w:szCs w:val="28"/>
        </w:rPr>
      </w:r>
      <w:r w:rsidRPr="007531F5">
        <w:rPr>
          <w:rFonts w:ascii="Times New Roman" w:hAnsi="Times New Roman" w:cs="Times New Roman"/>
          <w:sz w:val="28"/>
          <w:szCs w:val="28"/>
        </w:rPr>
        <w:fldChar w:fldCharType="separate"/>
      </w:r>
      <w:proofErr w:type="gramStart"/>
      <w:r w:rsidRPr="007531F5">
        <w:rPr>
          <w:rFonts w:ascii="Times New Roman" w:hAnsi="Times New Roman" w:cs="Times New Roman"/>
          <w:sz w:val="28"/>
          <w:szCs w:val="28"/>
        </w:rPr>
        <w:t xml:space="preserve">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w:t>
      </w:r>
      <w:r w:rsidRPr="007531F5">
        <w:rPr>
          <w:rFonts w:ascii="Times New Roman" w:hAnsi="Times New Roman" w:cs="Times New Roman"/>
          <w:sz w:val="28"/>
          <w:szCs w:val="28"/>
        </w:rPr>
        <w:lastRenderedPageBreak/>
        <w:t>электронного документа, формы схемы</w:t>
      </w:r>
      <w:proofErr w:type="gramEnd"/>
      <w:r w:rsidRPr="007531F5">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7531F5">
        <w:rPr>
          <w:rFonts w:ascii="Times New Roman" w:hAnsi="Times New Roman" w:cs="Times New Roman"/>
          <w:sz w:val="28"/>
          <w:szCs w:val="28"/>
        </w:rPr>
        <w:fldChar w:fldCharType="end"/>
      </w:r>
      <w:r w:rsidRPr="007531F5">
        <w:rPr>
          <w:rFonts w:ascii="Times New Roman" w:hAnsi="Times New Roman" w:cs="Times New Roman"/>
          <w:sz w:val="28"/>
          <w:szCs w:val="28"/>
        </w:rPr>
        <w:t>;</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2.18.2. в соответствии с пунктами 2-5 пункта 16 статьи 11.10 Земельного кодекса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w:t>
      </w:r>
      <w:proofErr w:type="gramStart"/>
      <w:r w:rsidRPr="007531F5">
        <w:rPr>
          <w:rFonts w:ascii="Times New Roman" w:hAnsi="Times New Roman" w:cs="Times New Roman"/>
          <w:sz w:val="28"/>
          <w:szCs w:val="28"/>
        </w:rPr>
        <w:t>в</w:t>
      </w:r>
      <w:proofErr w:type="gramEnd"/>
      <w:r w:rsidRPr="007531F5">
        <w:rPr>
          <w:rFonts w:ascii="Times New Roman" w:hAnsi="Times New Roman" w:cs="Times New Roman"/>
          <w:sz w:val="28"/>
          <w:szCs w:val="28"/>
        </w:rPr>
        <w:t xml:space="preserve"> </w:t>
      </w:r>
      <w:r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"kodeks://link/d?nd=744100004&amp;point=mark=000000000000000000000000000000000000000000000000007EE0KH"\o"’’Земельный кодекс Российской Федерации (с изменениями на 5 декабря 2022 года)’’</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Кодекс РФ от 25.10.2001 N 136-ФЗ</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редакция (действ. с 05.12.2022)"</w:instrText>
      </w:r>
      <w:r w:rsidRPr="007531F5">
        <w:rPr>
          <w:rFonts w:ascii="Times New Roman" w:hAnsi="Times New Roman" w:cs="Times New Roman"/>
          <w:sz w:val="28"/>
          <w:szCs w:val="28"/>
        </w:rPr>
      </w:r>
      <w:r w:rsidRPr="007531F5">
        <w:rPr>
          <w:rFonts w:ascii="Times New Roman" w:hAnsi="Times New Roman" w:cs="Times New Roman"/>
          <w:sz w:val="28"/>
          <w:szCs w:val="28"/>
        </w:rPr>
        <w:fldChar w:fldCharType="separate"/>
      </w:r>
      <w:r w:rsidRPr="007531F5">
        <w:rPr>
          <w:rFonts w:ascii="Times New Roman" w:hAnsi="Times New Roman" w:cs="Times New Roman"/>
          <w:sz w:val="28"/>
          <w:szCs w:val="28"/>
        </w:rPr>
        <w:t>статье 11.9 Земельного кодекса Российской Федерации</w:t>
      </w:r>
      <w:r w:rsidRPr="007531F5">
        <w:rPr>
          <w:rFonts w:ascii="Times New Roman" w:hAnsi="Times New Roman" w:cs="Times New Roman"/>
          <w:sz w:val="28"/>
          <w:szCs w:val="28"/>
        </w:rPr>
        <w:fldChar w:fldCharType="end"/>
      </w:r>
      <w:r w:rsidRPr="007531F5">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2.18.3. не представлено в письменной форме согласие лиц, указанных в пункте 4 </w:t>
      </w:r>
      <w:r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"kodeks://link/d?nd=744100004&amp;point=mark=000000000000000000000000000000000000000000000000007DM0K9"\o"’’Земельный кодекс Российской Федерации (с изменениями на 5 декабря 2022 года)’’</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Кодекс РФ от 25.10.2001 N 136-ФЗ</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редакция (действ. с 05.12.2022)"</w:instrText>
      </w:r>
      <w:r w:rsidRPr="007531F5">
        <w:rPr>
          <w:rFonts w:ascii="Times New Roman" w:hAnsi="Times New Roman" w:cs="Times New Roman"/>
          <w:sz w:val="28"/>
          <w:szCs w:val="28"/>
        </w:rPr>
      </w:r>
      <w:r w:rsidRPr="007531F5">
        <w:rPr>
          <w:rFonts w:ascii="Times New Roman" w:hAnsi="Times New Roman" w:cs="Times New Roman"/>
          <w:sz w:val="28"/>
          <w:szCs w:val="28"/>
        </w:rPr>
        <w:fldChar w:fldCharType="separate"/>
      </w:r>
      <w:r w:rsidRPr="007531F5">
        <w:rPr>
          <w:rFonts w:ascii="Times New Roman" w:hAnsi="Times New Roman" w:cs="Times New Roman"/>
          <w:sz w:val="28"/>
          <w:szCs w:val="28"/>
        </w:rPr>
        <w:t>статьи 11.2 Земельного кодекса Российской Федерации</w:t>
      </w:r>
      <w:r w:rsidRPr="007531F5">
        <w:rPr>
          <w:rFonts w:ascii="Times New Roman" w:hAnsi="Times New Roman" w:cs="Times New Roman"/>
          <w:sz w:val="28"/>
          <w:szCs w:val="28"/>
        </w:rPr>
        <w:fldChar w:fldCharType="end"/>
      </w:r>
      <w:r w:rsidRPr="007531F5">
        <w:rPr>
          <w:rFonts w:ascii="Times New Roman" w:hAnsi="Times New Roman" w:cs="Times New Roman"/>
          <w:sz w:val="28"/>
          <w:szCs w:val="28"/>
        </w:rPr>
        <w:t>;</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2.18.4.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2.18.5. в соответствии с подпунктами 5 - 9, 13 - 19 пункта 8 статьи 39.11 Земельного кодекса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531F5">
        <w:rPr>
          <w:rFonts w:ascii="Times New Roman" w:hAnsi="Times New Roman" w:cs="Times New Roman"/>
          <w:sz w:val="28"/>
          <w:szCs w:val="28"/>
        </w:rPr>
        <w:t>ии ау</w:t>
      </w:r>
      <w:proofErr w:type="gramEnd"/>
      <w:r w:rsidRPr="007531F5">
        <w:rPr>
          <w:rFonts w:ascii="Times New Roman" w:hAnsi="Times New Roman" w:cs="Times New Roman"/>
          <w:sz w:val="28"/>
          <w:szCs w:val="28"/>
        </w:rPr>
        <w:t>кциона;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531F5">
        <w:rPr>
          <w:rFonts w:ascii="Times New Roman" w:hAnsi="Times New Roman" w:cs="Times New Roman"/>
          <w:sz w:val="28"/>
          <w:szCs w:val="28"/>
        </w:rPr>
        <w:t>ии ау</w:t>
      </w:r>
      <w:proofErr w:type="gramEnd"/>
      <w:r w:rsidRPr="007531F5">
        <w:rPr>
          <w:rFonts w:ascii="Times New Roman" w:hAnsi="Times New Roman" w:cs="Times New Roman"/>
          <w:sz w:val="28"/>
          <w:szCs w:val="28"/>
        </w:rPr>
        <w:t>кциона;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не отнесен к определенной категории земель;</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7531F5">
        <w:rPr>
          <w:rFonts w:ascii="Times New Roman" w:hAnsi="Times New Roman" w:cs="Times New Roman"/>
          <w:sz w:val="28"/>
          <w:szCs w:val="28"/>
        </w:rPr>
        <w:lastRenderedPageBreak/>
        <w:t>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7531F5">
        <w:rPr>
          <w:rFonts w:ascii="Times New Roman" w:hAnsi="Times New Roman" w:cs="Times New Roman"/>
          <w:sz w:val="28"/>
          <w:szCs w:val="28"/>
        </w:rPr>
        <w:t xml:space="preserve"> </w:t>
      </w:r>
      <w:proofErr w:type="gramStart"/>
      <w:r w:rsidRPr="007531F5">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7531F5">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531F5">
        <w:rPr>
          <w:rFonts w:ascii="Times New Roman" w:hAnsi="Times New Roman" w:cs="Times New Roman"/>
          <w:sz w:val="28"/>
          <w:szCs w:val="28"/>
        </w:rPr>
        <w:t>жд в св</w:t>
      </w:r>
      <w:proofErr w:type="gramEnd"/>
      <w:r w:rsidRPr="007531F5">
        <w:rPr>
          <w:rFonts w:ascii="Times New Roman" w:hAnsi="Times New Roman" w:cs="Times New Roman"/>
          <w:sz w:val="28"/>
          <w:szCs w:val="28"/>
        </w:rPr>
        <w:t xml:space="preserve">язи с признанием многоквартирного дома, который </w:t>
      </w:r>
      <w:r w:rsidRPr="007531F5">
        <w:rPr>
          <w:rFonts w:ascii="Times New Roman" w:hAnsi="Times New Roman" w:cs="Times New Roman"/>
          <w:sz w:val="28"/>
          <w:szCs w:val="28"/>
        </w:rPr>
        <w:lastRenderedPageBreak/>
        <w:t>расположен на таком земельном участке, аварийным и подлежащим сносу или реконструкции.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2.19. Оснований для приостановления предоставления результатов муниципальной услуги, предусмотренной пунктом 2.6 настоящего Административного регламента,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законодательством Российской Федерации не предусмотрено.</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2.20. Основания для отказа в предоставлении результатов муниципальной услуги, предусмотренной пунктом 2.6 настоящего Административного регламента: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2.20.1. в соответствии с пунктом 8 статьи 39.11 Земельного кодекса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границы земельного участка подлежат уточнению в соответствии с требованиями </w:t>
      </w:r>
      <w:r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"kodeks://link/d?nd=420287404"\o"’’О государственной регистрации недвижимости (с изменениями на 5 декабря 2022 года)’’</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Федеральный закон от 13.07.2015 N 218-ФЗ</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редакция (действ. с 05.12.2022)"</w:instrText>
      </w:r>
      <w:r w:rsidRPr="007531F5">
        <w:rPr>
          <w:rFonts w:ascii="Times New Roman" w:hAnsi="Times New Roman" w:cs="Times New Roman"/>
          <w:sz w:val="28"/>
          <w:szCs w:val="28"/>
        </w:rPr>
      </w:r>
      <w:r w:rsidRPr="007531F5">
        <w:rPr>
          <w:rFonts w:ascii="Times New Roman" w:hAnsi="Times New Roman" w:cs="Times New Roman"/>
          <w:sz w:val="28"/>
          <w:szCs w:val="28"/>
        </w:rPr>
        <w:fldChar w:fldCharType="separate"/>
      </w:r>
      <w:r w:rsidRPr="007531F5">
        <w:rPr>
          <w:rFonts w:ascii="Times New Roman" w:hAnsi="Times New Roman" w:cs="Times New Roman"/>
          <w:sz w:val="28"/>
          <w:szCs w:val="28"/>
        </w:rPr>
        <w:t>Федерального закона "О государственной регистрации недвижимости"</w:t>
      </w:r>
      <w:r w:rsidRPr="007531F5">
        <w:rPr>
          <w:rFonts w:ascii="Times New Roman" w:hAnsi="Times New Roman" w:cs="Times New Roman"/>
          <w:sz w:val="28"/>
          <w:szCs w:val="28"/>
        </w:rPr>
        <w:fldChar w:fldCharType="end"/>
      </w:r>
      <w:r w:rsidRPr="007531F5">
        <w:rPr>
          <w:rFonts w:ascii="Times New Roman" w:hAnsi="Times New Roman" w:cs="Times New Roman"/>
          <w:sz w:val="28"/>
          <w:szCs w:val="28"/>
        </w:rPr>
        <w:t>;</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531F5">
        <w:rPr>
          <w:rFonts w:ascii="Times New Roman" w:hAnsi="Times New Roman" w:cs="Times New Roman"/>
          <w:sz w:val="28"/>
          <w:szCs w:val="28"/>
        </w:rPr>
        <w:t>ии ау</w:t>
      </w:r>
      <w:proofErr w:type="gramEnd"/>
      <w:r w:rsidRPr="007531F5">
        <w:rPr>
          <w:rFonts w:ascii="Times New Roman" w:hAnsi="Times New Roman" w:cs="Times New Roman"/>
          <w:sz w:val="28"/>
          <w:szCs w:val="28"/>
        </w:rPr>
        <w:t>кциона;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531F5">
        <w:rPr>
          <w:rFonts w:ascii="Times New Roman" w:hAnsi="Times New Roman" w:cs="Times New Roman"/>
          <w:sz w:val="28"/>
          <w:szCs w:val="28"/>
        </w:rPr>
        <w:t>ии ау</w:t>
      </w:r>
      <w:proofErr w:type="gramEnd"/>
      <w:r w:rsidRPr="007531F5">
        <w:rPr>
          <w:rFonts w:ascii="Times New Roman" w:hAnsi="Times New Roman" w:cs="Times New Roman"/>
          <w:sz w:val="28"/>
          <w:szCs w:val="28"/>
        </w:rPr>
        <w:t>кциона;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не отнесен к определенной категории земель;</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proofErr w:type="gramStart"/>
      <w:r w:rsidRPr="007531F5">
        <w:rPr>
          <w:rFonts w:ascii="Times New Roman" w:hAnsi="Times New Roman" w:cs="Times New Roman"/>
          <w:sz w:val="28"/>
          <w:szCs w:val="28"/>
        </w:rPr>
        <w:t>со</w:t>
      </w:r>
      <w:proofErr w:type="gramEnd"/>
      <w:r w:rsidRPr="007531F5">
        <w:rPr>
          <w:rFonts w:ascii="Times New Roman" w:hAnsi="Times New Roman" w:cs="Times New Roman"/>
          <w:sz w:val="28"/>
          <w:szCs w:val="28"/>
        </w:rPr>
        <w:t xml:space="preserve"> </w:t>
      </w:r>
      <w:r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"kodeks://link/d?nd=744100004&amp;point=mark=00000000000000000000000000000000000000000000000000BQS0P3"\o"’’Земельный кодекс Российской Федерации (с изменениями на 5 декабря 2022 года)’’</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Кодекс РФ от 25.10.2001 N 136-ФЗ</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редакция (действ. с 05.12.2022)"</w:instrText>
      </w:r>
      <w:r w:rsidRPr="007531F5">
        <w:rPr>
          <w:rFonts w:ascii="Times New Roman" w:hAnsi="Times New Roman" w:cs="Times New Roman"/>
          <w:sz w:val="28"/>
          <w:szCs w:val="28"/>
        </w:rPr>
      </w:r>
      <w:r w:rsidRPr="007531F5">
        <w:rPr>
          <w:rFonts w:ascii="Times New Roman" w:hAnsi="Times New Roman" w:cs="Times New Roman"/>
          <w:sz w:val="28"/>
          <w:szCs w:val="28"/>
        </w:rPr>
        <w:fldChar w:fldCharType="separate"/>
      </w:r>
      <w:proofErr w:type="gramStart"/>
      <w:r w:rsidRPr="007531F5">
        <w:rPr>
          <w:rFonts w:ascii="Times New Roman" w:hAnsi="Times New Roman" w:cs="Times New Roman"/>
          <w:sz w:val="28"/>
          <w:szCs w:val="28"/>
        </w:rPr>
        <w:t>статьей 39.36 Земельного кодекса Российской Федерации</w:t>
      </w:r>
      <w:r w:rsidRPr="007531F5">
        <w:rPr>
          <w:rFonts w:ascii="Times New Roman" w:hAnsi="Times New Roman" w:cs="Times New Roman"/>
          <w:sz w:val="28"/>
          <w:szCs w:val="28"/>
        </w:rPr>
        <w:fldChar w:fldCharType="end"/>
      </w:r>
      <w:r w:rsidRPr="007531F5">
        <w:rPr>
          <w:rFonts w:ascii="Times New Roman" w:hAnsi="Times New Roman" w:cs="Times New Roman"/>
          <w:sz w:val="28"/>
          <w:szCs w:val="28"/>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w:t>
      </w:r>
      <w:proofErr w:type="gramEnd"/>
      <w:r w:rsidRPr="007531F5">
        <w:rPr>
          <w:rFonts w:ascii="Times New Roman" w:hAnsi="Times New Roman" w:cs="Times New Roman"/>
          <w:sz w:val="28"/>
          <w:szCs w:val="28"/>
        </w:rPr>
        <w:t xml:space="preserve"> 11 статьи 55.32 Градостроительного кодекса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w:t>
      </w:r>
      <w:r w:rsidRPr="007531F5">
        <w:rPr>
          <w:rFonts w:ascii="Times New Roman" w:hAnsi="Times New Roman" w:cs="Times New Roman"/>
          <w:sz w:val="28"/>
          <w:szCs w:val="28"/>
        </w:rPr>
        <w:lastRenderedPageBreak/>
        <w:t>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7531F5">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 исключением случая проведения аукциона на право заключения договора аренды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531F5">
        <w:rPr>
          <w:rFonts w:ascii="Times New Roman" w:hAnsi="Times New Roman" w:cs="Times New Roman"/>
          <w:sz w:val="28"/>
          <w:szCs w:val="28"/>
        </w:rPr>
        <w:t>жд в св</w:t>
      </w:r>
      <w:proofErr w:type="gramEnd"/>
      <w:r w:rsidRPr="007531F5">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w:t>
      </w:r>
      <w:r w:rsidRPr="007531F5">
        <w:rPr>
          <w:rFonts w:ascii="Times New Roman" w:hAnsi="Times New Roman" w:cs="Times New Roman"/>
          <w:sz w:val="28"/>
          <w:szCs w:val="28"/>
        </w:rPr>
        <w:lastRenderedPageBreak/>
        <w:t>земельный участок образован из земель или земельного участка, государственная собственность на которые не разграничена;</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2.20.2.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w:t>
      </w:r>
      <w:proofErr w:type="gramEnd"/>
      <w:r w:rsidRPr="007531F5">
        <w:rPr>
          <w:rFonts w:ascii="Times New Roman" w:hAnsi="Times New Roman" w:cs="Times New Roman"/>
          <w:sz w:val="28"/>
          <w:szCs w:val="28"/>
        </w:rPr>
        <w:t>, или лицо, в отношении которого не может оказываться поддержка в соответствии с частью 3 статьи 14 указанного Федерального закона.</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2.21. Услуги, необходимые и обязательные для предоставления муниципальной услуги, отсутствуют.</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Размер платы, взимаемой с заявителя при предоставлении муниципальной услуги, и способы ее взимания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2.22. Предоставление муниципальной услуги осуществляется бесплатно.</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2.23. Услуги, необходимые и обязательные для предоставления муниципальной услуги, отсутствуют.</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lastRenderedPageBreak/>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Срок и порядок регистрации запроса заявителя о предоставлении муниципальной услуги, в том числе в электронной форме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2.25.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7531F5">
        <w:rPr>
          <w:rFonts w:ascii="Times New Roman" w:hAnsi="Times New Roman" w:cs="Times New Roman"/>
          <w:sz w:val="28"/>
          <w:szCs w:val="28"/>
        </w:rPr>
        <w:t xml:space="preserve"> № 7 к настоящему Административному регламенту.</w:t>
      </w: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Требования к помещениям, в которых предоставляется муниципальная услуга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2.26. Административные здания, в которых предоставляется муниципальная услуга, должны обеспечивать удобные и комфортные условия для Заявителей.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случае</w:t>
      </w:r>
      <w:proofErr w:type="gramStart"/>
      <w:r w:rsidRPr="007531F5">
        <w:rPr>
          <w:rFonts w:ascii="Times New Roman" w:hAnsi="Times New Roman" w:cs="Times New Roman"/>
          <w:sz w:val="28"/>
          <w:szCs w:val="28"/>
        </w:rPr>
        <w:t>,</w:t>
      </w:r>
      <w:proofErr w:type="gramEnd"/>
      <w:r w:rsidRPr="007531F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w:t>
      </w:r>
      <w:r w:rsidRPr="007531F5">
        <w:rPr>
          <w:rFonts w:ascii="Times New Roman" w:hAnsi="Times New Roman" w:cs="Times New Roman"/>
          <w:sz w:val="28"/>
          <w:szCs w:val="28"/>
        </w:rPr>
        <w:lastRenderedPageBreak/>
        <w:t>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наименование;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местонахождение и юридический адрес;</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режим работы;</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график приема;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номера телефонов для справок.</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Помещения, в которых предоставляется услуга, оснащаются: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противопожарной системой и средствами пожаротушения;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системой оповещения о возникновении чрезвычайной ситуации;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средствами оказания первой медицинской помощи;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туалетными комнатами для посетителей.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номера кабинета и наименования отдела;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графика приема заявителей.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При предоставлении услуги инвалидам обеспечиваются: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допуск </w:t>
      </w:r>
      <w:proofErr w:type="spellStart"/>
      <w:r w:rsidRPr="007531F5">
        <w:rPr>
          <w:rFonts w:ascii="Times New Roman" w:hAnsi="Times New Roman" w:cs="Times New Roman"/>
          <w:sz w:val="28"/>
          <w:szCs w:val="28"/>
        </w:rPr>
        <w:t>сурдопереводчика</w:t>
      </w:r>
      <w:proofErr w:type="spellEnd"/>
      <w:r w:rsidRPr="007531F5">
        <w:rPr>
          <w:rFonts w:ascii="Times New Roman" w:hAnsi="Times New Roman" w:cs="Times New Roman"/>
          <w:sz w:val="28"/>
          <w:szCs w:val="28"/>
        </w:rPr>
        <w:t xml:space="preserve"> и </w:t>
      </w:r>
      <w:proofErr w:type="spellStart"/>
      <w:r w:rsidRPr="007531F5">
        <w:rPr>
          <w:rFonts w:ascii="Times New Roman" w:hAnsi="Times New Roman" w:cs="Times New Roman"/>
          <w:sz w:val="28"/>
          <w:szCs w:val="28"/>
        </w:rPr>
        <w:t>тифлосурдопереводчика</w:t>
      </w:r>
      <w:proofErr w:type="spellEnd"/>
      <w:r w:rsidRPr="007531F5">
        <w:rPr>
          <w:rFonts w:ascii="Times New Roman" w:hAnsi="Times New Roman" w:cs="Times New Roman"/>
          <w:sz w:val="28"/>
          <w:szCs w:val="28"/>
        </w:rPr>
        <w:t>;</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Показатели доступности и качества муниципальной услуги</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2.27. Основными показателями доступности предоставления муниципальной услуги являются: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2.27.1.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2.27.2. доступность электронных форм документов, необходимых для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2.27.3. возможность подачи заявления на получение муниципальной услуги и документов в электронной форме;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2.27.4.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2.27.5. возможность получения Заявителем уведомлений о предоставлении муниципальной услуги с помощью ЕПГУ;</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2.27.6. возможность получения информации о ходе предоставления </w:t>
      </w:r>
      <w:r w:rsidRPr="007531F5">
        <w:rPr>
          <w:rFonts w:ascii="Times New Roman" w:hAnsi="Times New Roman" w:cs="Times New Roman"/>
          <w:sz w:val="28"/>
          <w:szCs w:val="28"/>
        </w:rPr>
        <w:lastRenderedPageBreak/>
        <w:t>Государственной услуги, в том числе с использованием сети "Интернет".</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2.28. Основными показателями качества предоставления муниципальной услуги являются: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2.28.4. Отсутствие нарушений установленных сроков в процессе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531F5">
        <w:rPr>
          <w:rFonts w:ascii="Times New Roman" w:hAnsi="Times New Roman" w:cs="Times New Roman"/>
          <w:sz w:val="28"/>
          <w:szCs w:val="28"/>
        </w:rPr>
        <w:t>итогам</w:t>
      </w:r>
      <w:proofErr w:type="gramEnd"/>
      <w:r w:rsidRPr="007531F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Иные требования к предоставлению муниципальной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2.30. Электронные документы могут быть предоставлены в следующих форматах: </w:t>
      </w:r>
      <w:proofErr w:type="spellStart"/>
      <w:r w:rsidRPr="007531F5">
        <w:rPr>
          <w:rFonts w:ascii="Times New Roman" w:hAnsi="Times New Roman" w:cs="Times New Roman"/>
          <w:sz w:val="28"/>
          <w:szCs w:val="28"/>
        </w:rPr>
        <w:t>xml</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doc</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docx</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odt</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xls</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xlsx</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ods</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pdf</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jpg</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jpeg,zip</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rar</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sig</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p№g</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bmp</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tiff</w:t>
      </w:r>
      <w:proofErr w:type="spellEnd"/>
      <w:r w:rsidRPr="007531F5">
        <w:rPr>
          <w:rFonts w:ascii="Times New Roman" w:hAnsi="Times New Roman" w:cs="Times New Roman"/>
          <w:sz w:val="28"/>
          <w:szCs w:val="28"/>
        </w:rPr>
        <w:t>.</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531F5">
        <w:rPr>
          <w:rFonts w:ascii="Times New Roman" w:hAnsi="Times New Roman" w:cs="Times New Roman"/>
          <w:sz w:val="28"/>
          <w:szCs w:val="28"/>
        </w:rPr>
        <w:t>dpi</w:t>
      </w:r>
      <w:proofErr w:type="spellEnd"/>
      <w:r w:rsidRPr="007531F5">
        <w:rPr>
          <w:rFonts w:ascii="Times New Roman" w:hAnsi="Times New Roman" w:cs="Times New Roman"/>
          <w:sz w:val="28"/>
          <w:szCs w:val="28"/>
        </w:rPr>
        <w:t xml:space="preserve"> (масштаб 1:1) с использованием следующих режимов: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Электронные документы должны обеспечивать:</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возможность идентифицировать документ и количество листов в документе;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Документы, подлежащие представлению в форматах </w:t>
      </w:r>
      <w:proofErr w:type="spellStart"/>
      <w:r w:rsidRPr="007531F5">
        <w:rPr>
          <w:rFonts w:ascii="Times New Roman" w:hAnsi="Times New Roman" w:cs="Times New Roman"/>
          <w:sz w:val="28"/>
          <w:szCs w:val="28"/>
        </w:rPr>
        <w:t>xls</w:t>
      </w:r>
      <w:proofErr w:type="spellEnd"/>
      <w:r w:rsidRPr="007531F5">
        <w:rPr>
          <w:rFonts w:ascii="Times New Roman" w:hAnsi="Times New Roman" w:cs="Times New Roman"/>
          <w:sz w:val="28"/>
          <w:szCs w:val="28"/>
        </w:rPr>
        <w:t xml:space="preserve">, </w:t>
      </w:r>
      <w:proofErr w:type="spellStart"/>
      <w:r w:rsidRPr="007531F5">
        <w:rPr>
          <w:rFonts w:ascii="Times New Roman" w:hAnsi="Times New Roman" w:cs="Times New Roman"/>
          <w:sz w:val="28"/>
          <w:szCs w:val="28"/>
        </w:rPr>
        <w:t>xlsx</w:t>
      </w:r>
      <w:proofErr w:type="spellEnd"/>
      <w:r w:rsidRPr="007531F5">
        <w:rPr>
          <w:rFonts w:ascii="Times New Roman" w:hAnsi="Times New Roman" w:cs="Times New Roman"/>
          <w:sz w:val="28"/>
          <w:szCs w:val="28"/>
        </w:rPr>
        <w:t xml:space="preserve"> или </w:t>
      </w:r>
      <w:proofErr w:type="spellStart"/>
      <w:r w:rsidRPr="007531F5">
        <w:rPr>
          <w:rFonts w:ascii="Times New Roman" w:hAnsi="Times New Roman" w:cs="Times New Roman"/>
          <w:sz w:val="28"/>
          <w:szCs w:val="28"/>
        </w:rPr>
        <w:t>ods</w:t>
      </w:r>
      <w:proofErr w:type="spellEnd"/>
      <w:r w:rsidRPr="007531F5">
        <w:rPr>
          <w:rFonts w:ascii="Times New Roman" w:hAnsi="Times New Roman" w:cs="Times New Roman"/>
          <w:sz w:val="28"/>
          <w:szCs w:val="28"/>
        </w:rPr>
        <w:t>, формируются в виде отдельного электронного документа.</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Исчерпывающий перечень административных процедур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проверка документов и регистрация заявления;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рассмотрение документов и сведений;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принятие решения;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выдача результата;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Описание административных процедур представлено в Приложении № 9 к настоящему Административному регламенту.</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Перечень административных процедур (действий) при предоставлении </w:t>
      </w:r>
      <w:r w:rsidRPr="007531F5">
        <w:rPr>
          <w:rFonts w:ascii="Times New Roman" w:hAnsi="Times New Roman" w:cs="Times New Roman"/>
          <w:b/>
          <w:bCs/>
          <w:color w:val="auto"/>
          <w:sz w:val="28"/>
          <w:szCs w:val="28"/>
        </w:rPr>
        <w:lastRenderedPageBreak/>
        <w:t xml:space="preserve">муниципальной услуги услуг в электронной форме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а) получение информации о порядке и сроках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б) формирование заявления;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прием и регистрация Уполномоченным органом заявления и иных документов, необходимых для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г) получение результата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proofErr w:type="spellStart"/>
      <w:r w:rsidRPr="007531F5">
        <w:rPr>
          <w:rFonts w:ascii="Times New Roman" w:hAnsi="Times New Roman" w:cs="Times New Roman"/>
          <w:sz w:val="28"/>
          <w:szCs w:val="28"/>
        </w:rPr>
        <w:t>д</w:t>
      </w:r>
      <w:proofErr w:type="spellEnd"/>
      <w:r w:rsidRPr="007531F5">
        <w:rPr>
          <w:rFonts w:ascii="Times New Roman" w:hAnsi="Times New Roman" w:cs="Times New Roman"/>
          <w:sz w:val="28"/>
          <w:szCs w:val="28"/>
        </w:rPr>
        <w:t>) получение сведений о ходе рассмотрения заявления;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е) осуществление оценки качества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Порядок осуществления административных процедур (действий) в электронной форме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3.3. Формирование заявления.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При формировании заявления заявителю обеспечивается: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а) возможность копирования и сохранения заявления и иных документов, указанных в пункте 2.10 настоящего Административного регламента, необходимых для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б) возможность печати на бумажном носителе копии электронной формы заявления;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Pr="007531F5">
        <w:rPr>
          <w:rFonts w:ascii="Times New Roman" w:hAnsi="Times New Roman" w:cs="Times New Roman"/>
          <w:sz w:val="28"/>
          <w:szCs w:val="28"/>
        </w:rPr>
        <w:lastRenderedPageBreak/>
        <w:t>отсутствующих в ЕСИА;</w:t>
      </w:r>
    </w:p>
    <w:p w:rsidR="00C72C26" w:rsidRPr="007531F5" w:rsidRDefault="00C72C26" w:rsidP="00C72C26">
      <w:pPr>
        <w:pStyle w:val="FORMATTEXT0"/>
        <w:keepNext/>
        <w:ind w:firstLine="568"/>
        <w:jc w:val="both"/>
        <w:rPr>
          <w:rFonts w:ascii="Times New Roman" w:hAnsi="Times New Roman" w:cs="Times New Roman"/>
          <w:sz w:val="28"/>
          <w:szCs w:val="28"/>
        </w:rPr>
      </w:pPr>
      <w:proofErr w:type="spellStart"/>
      <w:r w:rsidRPr="007531F5">
        <w:rPr>
          <w:rFonts w:ascii="Times New Roman" w:hAnsi="Times New Roman" w:cs="Times New Roman"/>
          <w:sz w:val="28"/>
          <w:szCs w:val="28"/>
        </w:rPr>
        <w:t>д</w:t>
      </w:r>
      <w:proofErr w:type="spellEnd"/>
      <w:r w:rsidRPr="007531F5">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7531F5">
        <w:rPr>
          <w:rFonts w:ascii="Times New Roman" w:hAnsi="Times New Roman" w:cs="Times New Roman"/>
          <w:sz w:val="28"/>
          <w:szCs w:val="28"/>
        </w:rPr>
        <w:t>потери</w:t>
      </w:r>
      <w:proofErr w:type="gramEnd"/>
      <w:r w:rsidRPr="007531F5">
        <w:rPr>
          <w:rFonts w:ascii="Times New Roman" w:hAnsi="Times New Roman" w:cs="Times New Roman"/>
          <w:sz w:val="28"/>
          <w:szCs w:val="28"/>
        </w:rPr>
        <w:t xml:space="preserve"> ранее введенной информации;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Сформированное и подписанное </w:t>
      </w:r>
      <w:proofErr w:type="gramStart"/>
      <w:r w:rsidRPr="007531F5">
        <w:rPr>
          <w:rFonts w:ascii="Times New Roman" w:hAnsi="Times New Roman" w:cs="Times New Roman"/>
          <w:sz w:val="28"/>
          <w:szCs w:val="28"/>
        </w:rPr>
        <w:t>заявление</w:t>
      </w:r>
      <w:proofErr w:type="gramEnd"/>
      <w:r w:rsidRPr="007531F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Ответственное должностное лицо:</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рассматривает поступившие заявления и приложенные образы документов (документы);</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w:t>
      </w:r>
      <w:r w:rsidRPr="007531F5">
        <w:rPr>
          <w:rFonts w:ascii="Times New Roman" w:hAnsi="Times New Roman" w:cs="Times New Roman"/>
          <w:sz w:val="28"/>
          <w:szCs w:val="28"/>
        </w:rPr>
        <w:lastRenderedPageBreak/>
        <w:t>любое время.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3.8. Оценка качества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"kodeks://link/d?nd=902385986"\o"’’Об оценке гражданами эффективности деятельности руководителей территориальных органов ...’’</w:instrText>
      </w:r>
      <w:proofErr w:type="gramEnd"/>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Постановление Правительства РФ от 12.12.2012 N 1284</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редакция (действ. с 18.05.2022)"</w:instrText>
      </w:r>
      <w:r w:rsidRPr="007531F5">
        <w:rPr>
          <w:rFonts w:ascii="Times New Roman" w:hAnsi="Times New Roman" w:cs="Times New Roman"/>
          <w:sz w:val="28"/>
          <w:szCs w:val="28"/>
        </w:rPr>
      </w:r>
      <w:r w:rsidRPr="007531F5">
        <w:rPr>
          <w:rFonts w:ascii="Times New Roman" w:hAnsi="Times New Roman" w:cs="Times New Roman"/>
          <w:sz w:val="28"/>
          <w:szCs w:val="28"/>
        </w:rPr>
        <w:fldChar w:fldCharType="separate"/>
      </w:r>
      <w:proofErr w:type="gramStart"/>
      <w:r w:rsidRPr="007531F5">
        <w:rPr>
          <w:rFonts w:ascii="Times New Roman" w:hAnsi="Times New Roman" w:cs="Times New Roman"/>
          <w:sz w:val="28"/>
          <w:szCs w:val="28"/>
        </w:rPr>
        <w:t>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7531F5">
        <w:rPr>
          <w:rFonts w:ascii="Times New Roman" w:hAnsi="Times New Roman" w:cs="Times New Roman"/>
          <w:sz w:val="28"/>
          <w:szCs w:val="28"/>
        </w:rPr>
        <w:t xml:space="preserve"> </w:t>
      </w:r>
      <w:proofErr w:type="gramStart"/>
      <w:r w:rsidRPr="007531F5">
        <w:rPr>
          <w:rFonts w:ascii="Times New Roman" w:hAnsi="Times New Roman" w:cs="Times New Roman"/>
          <w:sz w:val="28"/>
          <w:szCs w:val="28"/>
        </w:rPr>
        <w:t>применении</w:t>
      </w:r>
      <w:proofErr w:type="gramEnd"/>
      <w:r w:rsidRPr="007531F5">
        <w:rPr>
          <w:rFonts w:ascii="Times New Roman" w:hAnsi="Times New Roman" w:cs="Times New Roman"/>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7531F5">
        <w:rPr>
          <w:rFonts w:ascii="Times New Roman" w:hAnsi="Times New Roman" w:cs="Times New Roman"/>
          <w:sz w:val="28"/>
          <w:szCs w:val="28"/>
        </w:rPr>
        <w:fldChar w:fldCharType="end"/>
      </w:r>
      <w:r w:rsidRPr="007531F5">
        <w:rPr>
          <w:rFonts w:ascii="Times New Roman" w:hAnsi="Times New Roman" w:cs="Times New Roman"/>
          <w:sz w:val="28"/>
          <w:szCs w:val="28"/>
        </w:rPr>
        <w:t>.</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3.9. </w:t>
      </w:r>
      <w:proofErr w:type="gramStart"/>
      <w:r w:rsidRPr="007531F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7531F5">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w:t>
      </w:r>
      <w:r w:rsidRPr="007531F5">
        <w:rPr>
          <w:rFonts w:ascii="Times New Roman" w:hAnsi="Times New Roman" w:cs="Times New Roman"/>
          <w:sz w:val="28"/>
          <w:szCs w:val="28"/>
        </w:rPr>
        <w:lastRenderedPageBreak/>
        <w:t>и действий (бездействия), совершенных при предоставлении государственных и муниципальных услуг".</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3.10.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3.11. В случае выявления опечаток и ошибок заявитель вправе обратиться в Уполномоченный орган с заявлением с приложением документов, указанных в пункте 2.10 настоящего Административного регламента.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3.12. Основания отказа в приеме заявления об исправлении опечаток и ошибок указаны в пункте 2.14 настоящего Административного регламента.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3.13.4. Срок устранения опечаток и ошибок не должен превышать 3 (трех) рабочих дней </w:t>
      </w:r>
      <w:proofErr w:type="gramStart"/>
      <w:r w:rsidRPr="007531F5">
        <w:rPr>
          <w:rFonts w:ascii="Times New Roman" w:hAnsi="Times New Roman" w:cs="Times New Roman"/>
          <w:sz w:val="28"/>
          <w:szCs w:val="28"/>
        </w:rPr>
        <w:t>с даты регистрации</w:t>
      </w:r>
      <w:proofErr w:type="gramEnd"/>
      <w:r w:rsidRPr="007531F5">
        <w:rPr>
          <w:rFonts w:ascii="Times New Roman" w:hAnsi="Times New Roman" w:cs="Times New Roman"/>
          <w:sz w:val="28"/>
          <w:szCs w:val="28"/>
        </w:rPr>
        <w:t xml:space="preserve"> заявления, указанного в подпункте 3.13.1 пункта 3.13 настоящего подраздела.</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IV. Формы </w:t>
      </w:r>
      <w:proofErr w:type="gramStart"/>
      <w:r w:rsidRPr="007531F5">
        <w:rPr>
          <w:rFonts w:ascii="Times New Roman" w:hAnsi="Times New Roman" w:cs="Times New Roman"/>
          <w:b/>
          <w:bCs/>
          <w:color w:val="auto"/>
          <w:sz w:val="28"/>
          <w:szCs w:val="28"/>
        </w:rPr>
        <w:t>контроля за</w:t>
      </w:r>
      <w:proofErr w:type="gramEnd"/>
      <w:r w:rsidRPr="007531F5">
        <w:rPr>
          <w:rFonts w:ascii="Times New Roman" w:hAnsi="Times New Roman" w:cs="Times New Roman"/>
          <w:b/>
          <w:bCs/>
          <w:color w:val="auto"/>
          <w:sz w:val="28"/>
          <w:szCs w:val="28"/>
        </w:rPr>
        <w:t xml:space="preserve"> исполнением административного регламента </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w:t>
      </w:r>
      <w:r w:rsidRPr="007531F5">
        <w:rPr>
          <w:rFonts w:ascii="Times New Roman" w:hAnsi="Times New Roman" w:cs="Times New Roman"/>
          <w:b/>
          <w:bCs/>
          <w:color w:val="auto"/>
          <w:sz w:val="28"/>
          <w:szCs w:val="28"/>
        </w:rPr>
        <w:lastRenderedPageBreak/>
        <w:t>требования к предоставлению муниципальной услуги, а также принятием ими решений</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4.1. Текущий </w:t>
      </w:r>
      <w:proofErr w:type="gramStart"/>
      <w:r w:rsidRPr="007531F5">
        <w:rPr>
          <w:rFonts w:ascii="Times New Roman" w:hAnsi="Times New Roman" w:cs="Times New Roman"/>
          <w:sz w:val="28"/>
          <w:szCs w:val="28"/>
        </w:rPr>
        <w:t>контроль за</w:t>
      </w:r>
      <w:proofErr w:type="gramEnd"/>
      <w:r w:rsidRPr="007531F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Текущий контроль осуществляется путем проведения проверок:</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решений о предоставлении (об отказе в предоставлении)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выявления и устранения нарушений прав граждан;</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531F5">
        <w:rPr>
          <w:rFonts w:ascii="Times New Roman" w:hAnsi="Times New Roman" w:cs="Times New Roman"/>
          <w:b/>
          <w:bCs/>
          <w:color w:val="auto"/>
          <w:sz w:val="28"/>
          <w:szCs w:val="28"/>
        </w:rPr>
        <w:t>контроля за</w:t>
      </w:r>
      <w:proofErr w:type="gramEnd"/>
      <w:r w:rsidRPr="007531F5">
        <w:rPr>
          <w:rFonts w:ascii="Times New Roman" w:hAnsi="Times New Roman" w:cs="Times New Roman"/>
          <w:b/>
          <w:bCs/>
          <w:color w:val="auto"/>
          <w:sz w:val="28"/>
          <w:szCs w:val="28"/>
        </w:rPr>
        <w:t xml:space="preserve"> полнотой и качеством предоставления муниципальной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4.2. </w:t>
      </w:r>
      <w:proofErr w:type="gramStart"/>
      <w:r w:rsidRPr="007531F5">
        <w:rPr>
          <w:rFonts w:ascii="Times New Roman" w:hAnsi="Times New Roman" w:cs="Times New Roman"/>
          <w:sz w:val="28"/>
          <w:szCs w:val="28"/>
        </w:rPr>
        <w:t>Контроль за</w:t>
      </w:r>
      <w:proofErr w:type="gramEnd"/>
      <w:r w:rsidRPr="007531F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соблюдение сроков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соблюдение положений настоящего административного регламента;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Основанием для проведения внеплановых проверок являются: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w:t>
      </w:r>
      <w:proofErr w:type="gramStart"/>
      <w:r w:rsidRPr="007531F5">
        <w:rPr>
          <w:rFonts w:ascii="Times New Roman" w:hAnsi="Times New Roman" w:cs="Times New Roman"/>
          <w:sz w:val="28"/>
          <w:szCs w:val="28"/>
        </w:rPr>
        <w:t>а-</w:t>
      </w:r>
      <w:proofErr w:type="gramEnd"/>
      <w:r w:rsidRPr="007531F5">
        <w:rPr>
          <w:rFonts w:ascii="Times New Roman" w:hAnsi="Times New Roman" w:cs="Times New Roman"/>
          <w:sz w:val="28"/>
          <w:szCs w:val="28"/>
        </w:rPr>
        <w:t xml:space="preserve"> Югры, муниципальных правовых актов Ханты-Мансийского района;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lastRenderedPageBreak/>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Требования к порядку и формам </w:t>
      </w:r>
      <w:proofErr w:type="gramStart"/>
      <w:r w:rsidRPr="007531F5">
        <w:rPr>
          <w:rFonts w:ascii="Times New Roman" w:hAnsi="Times New Roman" w:cs="Times New Roman"/>
          <w:b/>
          <w:bCs/>
          <w:color w:val="auto"/>
          <w:sz w:val="28"/>
          <w:szCs w:val="28"/>
        </w:rPr>
        <w:t>контроля за</w:t>
      </w:r>
      <w:proofErr w:type="gramEnd"/>
      <w:r w:rsidRPr="007531F5">
        <w:rPr>
          <w:rFonts w:ascii="Times New Roman" w:hAnsi="Times New Roman" w:cs="Times New Roman"/>
          <w:b/>
          <w:bCs/>
          <w:color w:val="auto"/>
          <w:sz w:val="28"/>
          <w:szCs w:val="28"/>
        </w:rPr>
        <w:t xml:space="preserve"> предоставлением муниципальной услуги, в том числе со стороны граждан, их объединений и организаций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7531F5">
        <w:rPr>
          <w:rFonts w:ascii="Times New Roman" w:hAnsi="Times New Roman" w:cs="Times New Roman"/>
          <w:sz w:val="28"/>
          <w:szCs w:val="28"/>
        </w:rPr>
        <w:t>контроль за</w:t>
      </w:r>
      <w:proofErr w:type="gramEnd"/>
      <w:r w:rsidRPr="007531F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Граждане, их объединения и организации также имеют право:</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а) направлять замечания и предложения по улучшению доступности и качества предоставления муниципальной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б) вносить предложения о мерах по устранению нарушений настоящего административного регламента.</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Право заявителя на обжалование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lastRenderedPageBreak/>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 главе сельского поселения </w:t>
      </w:r>
      <w:r>
        <w:rPr>
          <w:rFonts w:ascii="Times New Roman" w:hAnsi="Times New Roman" w:cs="Times New Roman"/>
          <w:sz w:val="28"/>
          <w:szCs w:val="28"/>
        </w:rPr>
        <w:t>Нялинское</w:t>
      </w:r>
      <w:r w:rsidRPr="007531F5">
        <w:rPr>
          <w:rFonts w:ascii="Times New Roman" w:hAnsi="Times New Roman" w:cs="Times New Roman"/>
          <w:sz w:val="28"/>
          <w:szCs w:val="28"/>
        </w:rPr>
        <w:t xml:space="preserve"> на решения и действия (бездействие) Уполномоченного органа, муниципального служащего.</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Способы информирования заявителей о порядке подачи и рассмотрения жалобы, в том числе с использованием ЕПГУ государственных и муниципальных услуг (функций)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roofErr w:type="gramStart"/>
      <w:r w:rsidRPr="007531F5">
        <w:rPr>
          <w:rFonts w:ascii="Times New Roman" w:hAnsi="Times New Roman" w:cs="Times New Roman"/>
          <w:b/>
          <w:bCs/>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Федеральным законом № 210-ФЗ;</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2C26" w:rsidRPr="007531F5" w:rsidRDefault="00C72C26" w:rsidP="00C72C26">
      <w:pPr>
        <w:pStyle w:val="FORMATTEXT0"/>
        <w:keepN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Приложение 1</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 административному регламенту</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предоставления муниципальной услуги</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Форма</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наименование уполномоченного</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 органа местного самоуправления </w:t>
      </w:r>
    </w:p>
    <w:p w:rsidR="00C72C26"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Кому: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______________________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Контактные данные: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______________________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/Представитель: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______________________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Контактные данные представителя: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Решение об утверждении схемы расположения земельного участка (земельных участков) на кадастровом плане территории </w:t>
      </w:r>
    </w:p>
    <w:p w:rsidR="00C72C26" w:rsidRPr="007531F5" w:rsidRDefault="00C72C26" w:rsidP="00C72C26">
      <w:pPr>
        <w:pStyle w:val="FORMATTEXT0"/>
        <w:keepNext/>
        <w:jc w:val="center"/>
        <w:rPr>
          <w:rFonts w:ascii="Times New Roman" w:hAnsi="Times New Roman" w:cs="Times New Roman"/>
          <w:sz w:val="28"/>
          <w:szCs w:val="28"/>
        </w:rPr>
      </w:pPr>
      <w:r w:rsidRPr="007531F5">
        <w:rPr>
          <w:rFonts w:ascii="Times New Roman" w:hAnsi="Times New Roman" w:cs="Times New Roman"/>
          <w:sz w:val="28"/>
          <w:szCs w:val="28"/>
        </w:rPr>
        <w:t>от ______________ № ______</w:t>
      </w:r>
    </w:p>
    <w:p w:rsidR="00C72C26" w:rsidRPr="007531F5" w:rsidRDefault="00C72C26" w:rsidP="00C72C26">
      <w:pPr>
        <w:pStyle w:val="FORMATTEXT0"/>
        <w:keepNext/>
        <w:jc w:val="center"/>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Рассмотрев заявление </w:t>
      </w:r>
      <w:proofErr w:type="gramStart"/>
      <w:r w:rsidRPr="007531F5">
        <w:rPr>
          <w:rFonts w:ascii="Times New Roman" w:hAnsi="Times New Roman" w:cs="Times New Roman"/>
          <w:sz w:val="28"/>
          <w:szCs w:val="28"/>
        </w:rPr>
        <w:t>от</w:t>
      </w:r>
      <w:proofErr w:type="gramEnd"/>
      <w:r w:rsidRPr="007531F5">
        <w:rPr>
          <w:rFonts w:ascii="Times New Roman" w:hAnsi="Times New Roman" w:cs="Times New Roman"/>
          <w:sz w:val="28"/>
          <w:szCs w:val="28"/>
        </w:rPr>
        <w:t xml:space="preserve"> ___________ № ___________ (</w:t>
      </w:r>
      <w:proofErr w:type="gramStart"/>
      <w:r w:rsidRPr="007531F5">
        <w:rPr>
          <w:rFonts w:ascii="Times New Roman" w:hAnsi="Times New Roman" w:cs="Times New Roman"/>
          <w:sz w:val="28"/>
          <w:szCs w:val="28"/>
        </w:rPr>
        <w:t>заявитель</w:t>
      </w:r>
      <w:proofErr w:type="gramEnd"/>
      <w:r w:rsidRPr="007531F5">
        <w:rPr>
          <w:rFonts w:ascii="Times New Roman" w:hAnsi="Times New Roman" w:cs="Times New Roman"/>
          <w:sz w:val="28"/>
          <w:szCs w:val="28"/>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 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 ___________ путем __________.</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2. </w:t>
      </w:r>
      <w:proofErr w:type="gramStart"/>
      <w:r w:rsidRPr="007531F5">
        <w:rPr>
          <w:rFonts w:ascii="Times New Roman" w:hAnsi="Times New Roman" w:cs="Times New Roman"/>
          <w:sz w:val="28"/>
          <w:szCs w:val="28"/>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lastRenderedPageBreak/>
        <w:t>3. Срок действия настоящего решения составляет два года.</w:t>
      </w:r>
    </w:p>
    <w:p w:rsidR="00C72C26" w:rsidRPr="007531F5" w:rsidRDefault="00C72C26" w:rsidP="00C72C26">
      <w:pPr>
        <w:pStyle w:val="FORMATTEXT0"/>
        <w:keepNext/>
        <w:ind w:firstLine="568"/>
        <w:jc w:val="both"/>
        <w:rPr>
          <w:rFonts w:ascii="Times New Roman" w:hAnsi="Times New Roman" w:cs="Times New Roman"/>
          <w:sz w:val="28"/>
          <w:szCs w:val="28"/>
        </w:rPr>
      </w:pPr>
    </w:p>
    <w:tbl>
      <w:tblPr>
        <w:tblW w:w="0" w:type="auto"/>
        <w:tblInd w:w="28" w:type="dxa"/>
        <w:tblLayout w:type="fixed"/>
        <w:tblCellMar>
          <w:left w:w="90" w:type="dxa"/>
          <w:right w:w="90" w:type="dxa"/>
        </w:tblCellMar>
        <w:tblLook w:val="0000"/>
      </w:tblPr>
      <w:tblGrid>
        <w:gridCol w:w="3119"/>
        <w:gridCol w:w="2977"/>
        <w:gridCol w:w="2835"/>
      </w:tblGrid>
      <w:tr w:rsidR="00C72C26" w:rsidRPr="007531F5" w:rsidTr="00F50EC1">
        <w:tblPrEx>
          <w:tblCellMar>
            <w:top w:w="0" w:type="dxa"/>
            <w:bottom w:w="0" w:type="dxa"/>
          </w:tblCellMar>
        </w:tblPrEx>
        <w:tc>
          <w:tcPr>
            <w:tcW w:w="3119" w:type="dxa"/>
            <w:tcBorders>
              <w:top w:val="nil"/>
              <w:left w:val="nil"/>
              <w:bottom w:val="nil"/>
              <w:right w:val="nil"/>
            </w:tcBorders>
            <w:tcMar>
              <w:top w:w="114" w:type="dxa"/>
              <w:left w:w="28" w:type="dxa"/>
              <w:bottom w:w="114" w:type="dxa"/>
              <w:right w:w="28" w:type="dxa"/>
            </w:tcMar>
          </w:tcPr>
          <w:p w:rsidR="00C72C26" w:rsidRPr="007531F5" w:rsidRDefault="00C72C26" w:rsidP="00F50EC1">
            <w:pPr>
              <w:keepNext/>
              <w:rPr>
                <w:sz w:val="28"/>
                <w:szCs w:val="28"/>
              </w:rPr>
            </w:pPr>
          </w:p>
        </w:tc>
        <w:tc>
          <w:tcPr>
            <w:tcW w:w="2977" w:type="dxa"/>
            <w:tcBorders>
              <w:top w:val="nil"/>
              <w:left w:val="nil"/>
              <w:bottom w:val="nil"/>
              <w:right w:val="nil"/>
            </w:tcBorders>
            <w:tcMar>
              <w:top w:w="114" w:type="dxa"/>
              <w:left w:w="28" w:type="dxa"/>
              <w:bottom w:w="114" w:type="dxa"/>
              <w:right w:w="28" w:type="dxa"/>
            </w:tcMar>
          </w:tcPr>
          <w:p w:rsidR="00C72C26" w:rsidRPr="007531F5" w:rsidRDefault="00C72C26" w:rsidP="00F50EC1">
            <w:pPr>
              <w:keepNext/>
              <w:rPr>
                <w:sz w:val="28"/>
                <w:szCs w:val="28"/>
              </w:rPr>
            </w:pPr>
          </w:p>
        </w:tc>
        <w:tc>
          <w:tcPr>
            <w:tcW w:w="2835" w:type="dxa"/>
            <w:tcBorders>
              <w:top w:val="nil"/>
              <w:left w:val="nil"/>
              <w:bottom w:val="nil"/>
              <w:right w:val="nil"/>
            </w:tcBorders>
            <w:tcMar>
              <w:top w:w="114" w:type="dxa"/>
              <w:left w:w="28" w:type="dxa"/>
              <w:bottom w:w="114" w:type="dxa"/>
              <w:right w:w="28" w:type="dxa"/>
            </w:tcMar>
          </w:tcPr>
          <w:p w:rsidR="00C72C26" w:rsidRPr="007531F5" w:rsidRDefault="00C72C26" w:rsidP="00F50EC1">
            <w:pPr>
              <w:keepNext/>
              <w:rPr>
                <w:sz w:val="28"/>
                <w:szCs w:val="28"/>
              </w:rPr>
            </w:pPr>
          </w:p>
        </w:tc>
      </w:tr>
      <w:tr w:rsidR="00C72C26" w:rsidRPr="007531F5" w:rsidTr="00F50EC1">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center"/>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cente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center"/>
              <w:rPr>
                <w:rFonts w:ascii="Times New Roman" w:hAnsi="Times New Roman" w:cs="Times New Roman"/>
                <w:sz w:val="28"/>
                <w:szCs w:val="28"/>
              </w:rPr>
            </w:pPr>
          </w:p>
        </w:tc>
      </w:tr>
      <w:tr w:rsidR="00C72C26" w:rsidRPr="007531F5" w:rsidTr="00F50EC1">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rPr>
                <w:rFonts w:ascii="Times New Roman" w:hAnsi="Times New Roman" w:cs="Times New Roman"/>
                <w:sz w:val="28"/>
                <w:szCs w:val="28"/>
              </w:rPr>
            </w:pPr>
            <w:r w:rsidRPr="007531F5">
              <w:rPr>
                <w:rFonts w:ascii="Times New Roman" w:hAnsi="Times New Roman" w:cs="Times New Roman"/>
                <w:sz w:val="28"/>
                <w:szCs w:val="28"/>
              </w:rPr>
              <w:t xml:space="preserve">Должность уполномоченного лица </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both"/>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rPr>
                <w:rFonts w:ascii="Times New Roman" w:hAnsi="Times New Roman" w:cs="Times New Roman"/>
                <w:sz w:val="28"/>
                <w:szCs w:val="28"/>
              </w:rPr>
            </w:pPr>
            <w:r w:rsidRPr="007531F5">
              <w:rPr>
                <w:rFonts w:ascii="Times New Roman" w:hAnsi="Times New Roman" w:cs="Times New Roman"/>
                <w:sz w:val="28"/>
                <w:szCs w:val="28"/>
              </w:rPr>
              <w:t xml:space="preserve">Ф.И.О. уполномоченного лица </w:t>
            </w:r>
          </w:p>
        </w:tc>
      </w:tr>
      <w:tr w:rsidR="00C72C26" w:rsidRPr="007531F5" w:rsidTr="00F50EC1">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rPr>
                <w:rFonts w:ascii="Times New Roman" w:hAnsi="Times New Roman" w:cs="Times New Roman"/>
                <w:sz w:val="28"/>
                <w:szCs w:val="28"/>
              </w:rPr>
            </w:pPr>
            <w:r w:rsidRPr="007531F5">
              <w:rPr>
                <w:rFonts w:ascii="Times New Roman" w:hAnsi="Times New Roman" w:cs="Times New Roman"/>
                <w:sz w:val="28"/>
                <w:szCs w:val="28"/>
              </w:rPr>
              <w:t xml:space="preserve">Электронная подпись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both"/>
              <w:rPr>
                <w:rFonts w:ascii="Times New Roman" w:hAnsi="Times New Roman" w:cs="Times New Roman"/>
                <w:sz w:val="28"/>
                <w:szCs w:val="28"/>
              </w:rPr>
            </w:pPr>
          </w:p>
        </w:tc>
      </w:tr>
    </w:tbl>
    <w:p w:rsidR="00C72C26" w:rsidRPr="007531F5" w:rsidRDefault="00C72C26" w:rsidP="00C72C26">
      <w:pPr>
        <w:keepNext/>
        <w:rPr>
          <w:sz w:val="28"/>
          <w:szCs w:val="28"/>
        </w:rPr>
      </w:pP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lastRenderedPageBreak/>
        <w:t>Приложение 2</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 административному регламенту</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предоставлени</w:t>
      </w:r>
      <w:r>
        <w:rPr>
          <w:rFonts w:ascii="Times New Roman" w:hAnsi="Times New Roman" w:cs="Times New Roman"/>
          <w:sz w:val="28"/>
          <w:szCs w:val="28"/>
        </w:rPr>
        <w:t>я</w:t>
      </w:r>
      <w:r w:rsidRPr="007531F5">
        <w:rPr>
          <w:rFonts w:ascii="Times New Roman" w:hAnsi="Times New Roman" w:cs="Times New Roman"/>
          <w:sz w:val="28"/>
          <w:szCs w:val="28"/>
        </w:rPr>
        <w:t xml:space="preserve"> муниципальной услуги</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Форма</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наименование уполномоченного</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органа местного самоуправления</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Кому: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______________________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Контактные данные: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______________________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/Представитель: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______________________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Контактные данные представителя: </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Решение об отказе в утверждении схемы расположения земельного участка на кадастровом плане территории </w:t>
      </w:r>
    </w:p>
    <w:p w:rsidR="00C72C26" w:rsidRPr="007531F5" w:rsidRDefault="00C72C26" w:rsidP="00C72C26">
      <w:pPr>
        <w:pStyle w:val="FORMATTEXT0"/>
        <w:keepNext/>
        <w:jc w:val="center"/>
        <w:rPr>
          <w:rFonts w:ascii="Times New Roman" w:hAnsi="Times New Roman" w:cs="Times New Roman"/>
          <w:sz w:val="28"/>
          <w:szCs w:val="28"/>
        </w:rPr>
      </w:pPr>
      <w:r w:rsidRPr="007531F5">
        <w:rPr>
          <w:rFonts w:ascii="Times New Roman" w:hAnsi="Times New Roman" w:cs="Times New Roman"/>
          <w:sz w:val="28"/>
          <w:szCs w:val="28"/>
        </w:rPr>
        <w:t>от ______________ № ______</w:t>
      </w:r>
    </w:p>
    <w:p w:rsidR="00C72C26" w:rsidRPr="007531F5" w:rsidRDefault="00C72C26" w:rsidP="00C72C26">
      <w:pPr>
        <w:pStyle w:val="FORMATTEXT0"/>
        <w:keepNext/>
        <w:jc w:val="center"/>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Рассмотрев заявление </w:t>
      </w:r>
      <w:proofErr w:type="gramStart"/>
      <w:r w:rsidRPr="007531F5">
        <w:rPr>
          <w:rFonts w:ascii="Times New Roman" w:hAnsi="Times New Roman" w:cs="Times New Roman"/>
          <w:sz w:val="28"/>
          <w:szCs w:val="28"/>
        </w:rPr>
        <w:t>от</w:t>
      </w:r>
      <w:proofErr w:type="gramEnd"/>
      <w:r w:rsidRPr="007531F5">
        <w:rPr>
          <w:rFonts w:ascii="Times New Roman" w:hAnsi="Times New Roman" w:cs="Times New Roman"/>
          <w:sz w:val="28"/>
          <w:szCs w:val="28"/>
        </w:rPr>
        <w:t xml:space="preserve"> ___________ № ___________ (заявитель: ___________) и приложенные к нему документы, в соответствии со </w:t>
      </w:r>
      <w:r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"kodeks://link/d?nd=744100004&amp;point=mark=00000000000000000000000000000000000000000000000000AB40O0"\o"’’Земельный кодекс Российской Федерации (с изменениями на 5 декабря 2022 года)’’</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Кодекс РФ от 25.10.2001 N 136-ФЗ</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редакция (действ. с 05.12.2022)"</w:instrText>
      </w:r>
      <w:r w:rsidRPr="007531F5">
        <w:rPr>
          <w:rFonts w:ascii="Times New Roman" w:hAnsi="Times New Roman" w:cs="Times New Roman"/>
          <w:sz w:val="28"/>
          <w:szCs w:val="28"/>
        </w:rPr>
      </w:r>
      <w:r w:rsidRPr="007531F5">
        <w:rPr>
          <w:rFonts w:ascii="Times New Roman" w:hAnsi="Times New Roman" w:cs="Times New Roman"/>
          <w:sz w:val="28"/>
          <w:szCs w:val="28"/>
        </w:rPr>
        <w:fldChar w:fldCharType="separate"/>
      </w:r>
      <w:r w:rsidRPr="007531F5">
        <w:rPr>
          <w:rFonts w:ascii="Times New Roman" w:hAnsi="Times New Roman" w:cs="Times New Roman"/>
          <w:sz w:val="28"/>
          <w:szCs w:val="28"/>
        </w:rPr>
        <w:t>статьями 11.10</w:t>
      </w:r>
      <w:r w:rsidRPr="007531F5">
        <w:rPr>
          <w:rFonts w:ascii="Times New Roman" w:hAnsi="Times New Roman" w:cs="Times New Roman"/>
          <w:sz w:val="28"/>
          <w:szCs w:val="28"/>
        </w:rPr>
        <w:fldChar w:fldCharType="end"/>
      </w:r>
      <w:r w:rsidRPr="007531F5">
        <w:rPr>
          <w:rFonts w:ascii="Times New Roman" w:hAnsi="Times New Roman" w:cs="Times New Roman"/>
          <w:sz w:val="28"/>
          <w:szCs w:val="28"/>
        </w:rPr>
        <w:t xml:space="preserve">, </w:t>
      </w:r>
      <w:r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"kodeks://link/d?nd=744100004&amp;point=mark=00000000000000000000000000000000000000000000000000BOU0OU"\o"’’Земельный кодекс Российской Федерации (с изменениями на 5 декабря 2022 года)’’</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Кодекс РФ от 25.10.2001 N 136-ФЗ</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редакция (действ. с 05.12.2022)"</w:instrText>
      </w:r>
      <w:r w:rsidRPr="007531F5">
        <w:rPr>
          <w:rFonts w:ascii="Times New Roman" w:hAnsi="Times New Roman" w:cs="Times New Roman"/>
          <w:sz w:val="28"/>
          <w:szCs w:val="28"/>
        </w:rPr>
      </w:r>
      <w:r w:rsidRPr="007531F5">
        <w:rPr>
          <w:rFonts w:ascii="Times New Roman" w:hAnsi="Times New Roman" w:cs="Times New Roman"/>
          <w:sz w:val="28"/>
          <w:szCs w:val="28"/>
        </w:rPr>
        <w:fldChar w:fldCharType="separate"/>
      </w:r>
      <w:r w:rsidRPr="007531F5">
        <w:rPr>
          <w:rFonts w:ascii="Times New Roman" w:hAnsi="Times New Roman" w:cs="Times New Roman"/>
          <w:sz w:val="28"/>
          <w:szCs w:val="28"/>
        </w:rPr>
        <w:t>39.11</w:t>
      </w:r>
      <w:r w:rsidRPr="007531F5">
        <w:rPr>
          <w:rFonts w:ascii="Times New Roman" w:hAnsi="Times New Roman" w:cs="Times New Roman"/>
          <w:sz w:val="28"/>
          <w:szCs w:val="28"/>
        </w:rPr>
        <w:fldChar w:fldCharType="end"/>
      </w:r>
      <w:r w:rsidRPr="007531F5">
        <w:rPr>
          <w:rFonts w:ascii="Times New Roman" w:hAnsi="Times New Roman" w:cs="Times New Roman"/>
          <w:sz w:val="28"/>
          <w:szCs w:val="28"/>
        </w:rPr>
        <w:t xml:space="preserve">* </w:t>
      </w:r>
      <w:r w:rsidRPr="007531F5">
        <w:rPr>
          <w:rFonts w:ascii="Times New Roman" w:hAnsi="Times New Roman" w:cs="Times New Roman"/>
          <w:sz w:val="28"/>
          <w:szCs w:val="28"/>
        </w:rPr>
        <w:fldChar w:fldCharType="begin"/>
      </w:r>
      <w:r w:rsidRPr="007531F5">
        <w:rPr>
          <w:rFonts w:ascii="Times New Roman" w:hAnsi="Times New Roman" w:cs="Times New Roman"/>
          <w:sz w:val="28"/>
          <w:szCs w:val="28"/>
        </w:rPr>
        <w:instrText xml:space="preserve"> HYPERLINK "kodeks://link/d?nd=744100004"\o"’’Земельный кодекс Российской Федерации (с изменениями на 5 декабря 2022 года)’’</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Кодекс РФ от 25.10.2001 N 136-ФЗ</w:instrTex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instrText>Статус: действующая редакция (действ. с 05.12.2022)"</w:instrText>
      </w:r>
      <w:r w:rsidRPr="007531F5">
        <w:rPr>
          <w:rFonts w:ascii="Times New Roman" w:hAnsi="Times New Roman" w:cs="Times New Roman"/>
          <w:sz w:val="28"/>
          <w:szCs w:val="28"/>
        </w:rPr>
      </w:r>
      <w:r w:rsidRPr="007531F5">
        <w:rPr>
          <w:rFonts w:ascii="Times New Roman" w:hAnsi="Times New Roman" w:cs="Times New Roman"/>
          <w:sz w:val="28"/>
          <w:szCs w:val="28"/>
        </w:rPr>
        <w:fldChar w:fldCharType="separate"/>
      </w:r>
      <w:r w:rsidRPr="007531F5">
        <w:rPr>
          <w:rFonts w:ascii="Times New Roman" w:hAnsi="Times New Roman" w:cs="Times New Roman"/>
          <w:sz w:val="28"/>
          <w:szCs w:val="28"/>
        </w:rPr>
        <w:t>Земельного кодекса Российской Федерации</w:t>
      </w:r>
      <w:r w:rsidRPr="007531F5">
        <w:rPr>
          <w:rFonts w:ascii="Times New Roman" w:hAnsi="Times New Roman" w:cs="Times New Roman"/>
          <w:sz w:val="28"/>
          <w:szCs w:val="28"/>
        </w:rPr>
        <w:fldChar w:fldCharType="end"/>
      </w:r>
      <w:r w:rsidRPr="007531F5">
        <w:rPr>
          <w:rFonts w:ascii="Times New Roman" w:hAnsi="Times New Roman" w:cs="Times New Roman"/>
          <w:sz w:val="28"/>
          <w:szCs w:val="28"/>
        </w:rPr>
        <w:t>, ___________, в утверждении схемы расположения земельного участка на кадастровом плане территории отказано по основаниям: ________________________________________________.</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Разъяснение причин отказа: _____________________________________. Дополнительно информируем: ____________________________________.</w:t>
      </w:r>
    </w:p>
    <w:p w:rsidR="00C72C26" w:rsidRPr="007531F5" w:rsidRDefault="00C72C26" w:rsidP="00C72C26">
      <w:pPr>
        <w:pStyle w:val="FORMATTEXT0"/>
        <w:keepNext/>
        <w:ind w:firstLine="568"/>
        <w:jc w:val="both"/>
        <w:rPr>
          <w:rFonts w:ascii="Times New Roman" w:hAnsi="Times New Roman" w:cs="Times New Roman"/>
          <w:sz w:val="28"/>
          <w:szCs w:val="28"/>
        </w:rPr>
      </w:pPr>
    </w:p>
    <w:tbl>
      <w:tblPr>
        <w:tblW w:w="0" w:type="auto"/>
        <w:tblInd w:w="28" w:type="dxa"/>
        <w:tblLayout w:type="fixed"/>
        <w:tblCellMar>
          <w:left w:w="90" w:type="dxa"/>
          <w:right w:w="90" w:type="dxa"/>
        </w:tblCellMar>
        <w:tblLook w:val="0000"/>
      </w:tblPr>
      <w:tblGrid>
        <w:gridCol w:w="3402"/>
        <w:gridCol w:w="3261"/>
        <w:gridCol w:w="2280"/>
      </w:tblGrid>
      <w:tr w:rsidR="00C72C26" w:rsidRPr="007531F5" w:rsidTr="00F50EC1">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center"/>
              <w:rPr>
                <w:rFonts w:ascii="Times New Roman" w:hAnsi="Times New Roman" w:cs="Times New Roman"/>
                <w:sz w:val="28"/>
                <w:szCs w:val="28"/>
              </w:rPr>
            </w:pP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center"/>
              <w:rPr>
                <w:rFonts w:ascii="Times New Roman" w:hAnsi="Times New Roman" w:cs="Times New Roman"/>
                <w:sz w:val="28"/>
                <w:szCs w:val="28"/>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center"/>
              <w:rPr>
                <w:rFonts w:ascii="Times New Roman" w:hAnsi="Times New Roman" w:cs="Times New Roman"/>
                <w:sz w:val="28"/>
                <w:szCs w:val="28"/>
              </w:rPr>
            </w:pPr>
          </w:p>
        </w:tc>
      </w:tr>
      <w:tr w:rsidR="00C72C26" w:rsidRPr="007531F5" w:rsidTr="00F50EC1">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rPr>
                <w:rFonts w:ascii="Times New Roman" w:hAnsi="Times New Roman" w:cs="Times New Roman"/>
                <w:sz w:val="28"/>
                <w:szCs w:val="28"/>
              </w:rPr>
            </w:pPr>
            <w:r w:rsidRPr="007531F5">
              <w:rPr>
                <w:rFonts w:ascii="Times New Roman" w:hAnsi="Times New Roman" w:cs="Times New Roman"/>
                <w:sz w:val="28"/>
                <w:szCs w:val="28"/>
              </w:rPr>
              <w:t xml:space="preserve">Должность уполномоченного лица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both"/>
              <w:rPr>
                <w:rFonts w:ascii="Times New Roman" w:hAnsi="Times New Roman" w:cs="Times New Roman"/>
                <w:sz w:val="28"/>
                <w:szCs w:val="28"/>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rPr>
                <w:rFonts w:ascii="Times New Roman" w:hAnsi="Times New Roman" w:cs="Times New Roman"/>
                <w:sz w:val="28"/>
                <w:szCs w:val="28"/>
              </w:rPr>
            </w:pPr>
            <w:r w:rsidRPr="007531F5">
              <w:rPr>
                <w:rFonts w:ascii="Times New Roman" w:hAnsi="Times New Roman" w:cs="Times New Roman"/>
                <w:sz w:val="28"/>
                <w:szCs w:val="28"/>
              </w:rPr>
              <w:t xml:space="preserve">Ф.И.О. уполномоченного лица </w:t>
            </w:r>
          </w:p>
        </w:tc>
      </w:tr>
      <w:tr w:rsidR="00C72C26" w:rsidRPr="007531F5" w:rsidTr="00F50EC1">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both"/>
              <w:rPr>
                <w:rFonts w:ascii="Times New Roman" w:hAnsi="Times New Roman" w:cs="Times New Roman"/>
                <w:sz w:val="28"/>
                <w:szCs w:val="28"/>
              </w:rPr>
            </w:pP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rPr>
                <w:rFonts w:ascii="Times New Roman" w:hAnsi="Times New Roman" w:cs="Times New Roman"/>
                <w:sz w:val="28"/>
                <w:szCs w:val="28"/>
              </w:rPr>
            </w:pPr>
            <w:r w:rsidRPr="007531F5">
              <w:rPr>
                <w:rFonts w:ascii="Times New Roman" w:hAnsi="Times New Roman" w:cs="Times New Roman"/>
                <w:sz w:val="28"/>
                <w:szCs w:val="28"/>
              </w:rPr>
              <w:t xml:space="preserve">Электронная подпись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7531F5" w:rsidRDefault="00C72C26" w:rsidP="00F50EC1">
            <w:pPr>
              <w:pStyle w:val="FORMATTEXT0"/>
              <w:keepNext/>
              <w:jc w:val="both"/>
              <w:rPr>
                <w:rFonts w:ascii="Times New Roman" w:hAnsi="Times New Roman" w:cs="Times New Roman"/>
                <w:sz w:val="28"/>
                <w:szCs w:val="28"/>
              </w:rPr>
            </w:pPr>
          </w:p>
        </w:tc>
      </w:tr>
    </w:tbl>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________________</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lastRenderedPageBreak/>
        <w:t>Приложение 3</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 административному регламенту</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предоставления муниципальной услуги</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Форма</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HEADERTEXT"/>
        <w:keepNext/>
        <w:rPr>
          <w:rFonts w:ascii="Times New Roman" w:hAnsi="Times New Roman" w:cs="Times New Roman"/>
          <w:b/>
          <w:bCs/>
          <w:color w:val="auto"/>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Решение о проведен</w:t>
      </w:r>
      <w:proofErr w:type="gramStart"/>
      <w:r w:rsidRPr="007531F5">
        <w:rPr>
          <w:rFonts w:ascii="Times New Roman" w:hAnsi="Times New Roman" w:cs="Times New Roman"/>
          <w:b/>
          <w:bCs/>
          <w:color w:val="auto"/>
          <w:sz w:val="28"/>
          <w:szCs w:val="28"/>
        </w:rPr>
        <w:t>ии ау</w:t>
      </w:r>
      <w:proofErr w:type="gramEnd"/>
      <w:r w:rsidRPr="007531F5">
        <w:rPr>
          <w:rFonts w:ascii="Times New Roman" w:hAnsi="Times New Roman" w:cs="Times New Roman"/>
          <w:b/>
          <w:bCs/>
          <w:color w:val="auto"/>
          <w:sz w:val="28"/>
          <w:szCs w:val="28"/>
        </w:rPr>
        <w:t xml:space="preserve">кциона </w:t>
      </w:r>
    </w:p>
    <w:p w:rsidR="00C72C26" w:rsidRPr="007531F5" w:rsidRDefault="00C72C26" w:rsidP="00C72C26">
      <w:pPr>
        <w:pStyle w:val="FORMATTEXT0"/>
        <w:keepNext/>
        <w:jc w:val="center"/>
        <w:rPr>
          <w:rFonts w:ascii="Times New Roman" w:hAnsi="Times New Roman" w:cs="Times New Roman"/>
          <w:sz w:val="28"/>
          <w:szCs w:val="28"/>
        </w:rPr>
      </w:pPr>
    </w:p>
    <w:p w:rsidR="00C72C26" w:rsidRPr="007531F5" w:rsidRDefault="00C72C26" w:rsidP="00C72C26">
      <w:pPr>
        <w:pStyle w:val="FORMATTEXT0"/>
        <w:keepNext/>
        <w:jc w:val="center"/>
        <w:rPr>
          <w:rFonts w:ascii="Times New Roman" w:hAnsi="Times New Roman" w:cs="Times New Roman"/>
          <w:sz w:val="28"/>
          <w:szCs w:val="28"/>
        </w:rPr>
      </w:pPr>
      <w:r w:rsidRPr="007531F5">
        <w:rPr>
          <w:rFonts w:ascii="Times New Roman" w:hAnsi="Times New Roman" w:cs="Times New Roman"/>
          <w:sz w:val="28"/>
          <w:szCs w:val="28"/>
        </w:rPr>
        <w:t>от ____________ № ____________</w:t>
      </w:r>
    </w:p>
    <w:p w:rsidR="00C72C26" w:rsidRPr="007531F5" w:rsidRDefault="00C72C26" w:rsidP="00C72C26">
      <w:pPr>
        <w:pStyle w:val="FORMATTEXT0"/>
        <w:keepNext/>
        <w:jc w:val="center"/>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На Ваше обращение </w:t>
      </w:r>
      <w:proofErr w:type="gramStart"/>
      <w:r w:rsidRPr="007531F5">
        <w:rPr>
          <w:rFonts w:ascii="Times New Roman" w:hAnsi="Times New Roman" w:cs="Times New Roman"/>
          <w:sz w:val="28"/>
          <w:szCs w:val="28"/>
        </w:rPr>
        <w:t>от</w:t>
      </w:r>
      <w:proofErr w:type="gramEnd"/>
      <w:r w:rsidRPr="007531F5">
        <w:rPr>
          <w:rFonts w:ascii="Times New Roman" w:hAnsi="Times New Roman" w:cs="Times New Roman"/>
          <w:sz w:val="28"/>
          <w:szCs w:val="28"/>
        </w:rPr>
        <w:t xml:space="preserve"> ___________ № __________ администрация _______________ сообщает:</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Испрашиваемый Вами земельный участок с кадастровым номером __________________________, площадью ______ кв. 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Дата окончания приема заявок _______________, _______________, дата аукциона ____________.</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Для участия в аукционе Вам необходимо подать соответствующую заявку.</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Место приема/подачи заявок _________________.</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Организатор торгов ______________, начальная цена __________________, шаг аукциона ________________, размер задатка _________________, порядок внесения и возврата задатка _____________.</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Дополнительная информация ______________________________.</w:t>
      </w:r>
    </w:p>
    <w:p w:rsidR="00C72C26"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Сведения о сертификате электронной подписи</w:t>
      </w:r>
      <w:r>
        <w:rPr>
          <w:rFonts w:ascii="Times New Roman" w:hAnsi="Times New Roman" w:cs="Times New Roman"/>
          <w:sz w:val="28"/>
          <w:szCs w:val="28"/>
        </w:rPr>
        <w:t>.</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lastRenderedPageBreak/>
        <w:t>Приложение 4</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 административному регламенту</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предоставления муниципальной услуги</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Форма</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HEADERTEXT"/>
        <w:keepNext/>
        <w:rPr>
          <w:rFonts w:ascii="Times New Roman" w:hAnsi="Times New Roman" w:cs="Times New Roman"/>
          <w:b/>
          <w:bCs/>
          <w:color w:val="auto"/>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Решение об отказе в проведен</w:t>
      </w:r>
      <w:proofErr w:type="gramStart"/>
      <w:r w:rsidRPr="007531F5">
        <w:rPr>
          <w:rFonts w:ascii="Times New Roman" w:hAnsi="Times New Roman" w:cs="Times New Roman"/>
          <w:b/>
          <w:bCs/>
          <w:color w:val="auto"/>
          <w:sz w:val="28"/>
          <w:szCs w:val="28"/>
        </w:rPr>
        <w:t>ии ау</w:t>
      </w:r>
      <w:proofErr w:type="gramEnd"/>
      <w:r w:rsidRPr="007531F5">
        <w:rPr>
          <w:rFonts w:ascii="Times New Roman" w:hAnsi="Times New Roman" w:cs="Times New Roman"/>
          <w:b/>
          <w:bCs/>
          <w:color w:val="auto"/>
          <w:sz w:val="28"/>
          <w:szCs w:val="28"/>
        </w:rPr>
        <w:t xml:space="preserve">кциона </w:t>
      </w:r>
    </w:p>
    <w:p w:rsidR="00C72C26" w:rsidRPr="007531F5" w:rsidRDefault="00C72C26" w:rsidP="00C72C26">
      <w:pPr>
        <w:pStyle w:val="FORMATTEXT0"/>
        <w:keepNext/>
        <w:jc w:val="center"/>
        <w:rPr>
          <w:rFonts w:ascii="Times New Roman" w:hAnsi="Times New Roman" w:cs="Times New Roman"/>
          <w:sz w:val="28"/>
          <w:szCs w:val="28"/>
        </w:rPr>
      </w:pPr>
    </w:p>
    <w:p w:rsidR="00C72C26" w:rsidRPr="007531F5" w:rsidRDefault="00C72C26" w:rsidP="00C72C26">
      <w:pPr>
        <w:pStyle w:val="FORMATTEXT0"/>
        <w:keepNext/>
        <w:jc w:val="center"/>
        <w:rPr>
          <w:rFonts w:ascii="Times New Roman" w:hAnsi="Times New Roman" w:cs="Times New Roman"/>
          <w:sz w:val="28"/>
          <w:szCs w:val="28"/>
        </w:rPr>
      </w:pPr>
    </w:p>
    <w:p w:rsidR="00C72C26" w:rsidRPr="007531F5" w:rsidRDefault="00C72C26" w:rsidP="00C72C26">
      <w:pPr>
        <w:pStyle w:val="FORMATTEXT0"/>
        <w:keepNext/>
        <w:jc w:val="center"/>
        <w:rPr>
          <w:rFonts w:ascii="Times New Roman" w:hAnsi="Times New Roman" w:cs="Times New Roman"/>
          <w:sz w:val="28"/>
          <w:szCs w:val="28"/>
        </w:rPr>
      </w:pPr>
      <w:r w:rsidRPr="007531F5">
        <w:rPr>
          <w:rFonts w:ascii="Times New Roman" w:hAnsi="Times New Roman" w:cs="Times New Roman"/>
          <w:sz w:val="28"/>
          <w:szCs w:val="28"/>
        </w:rPr>
        <w:t>от ____________ № ____________</w:t>
      </w:r>
    </w:p>
    <w:p w:rsidR="00C72C26" w:rsidRPr="007531F5" w:rsidRDefault="00C72C26" w:rsidP="00C72C26">
      <w:pPr>
        <w:pStyle w:val="FORMATTEXT0"/>
        <w:keepNext/>
        <w:jc w:val="center"/>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По результатам рассмотрения заявления и документов по услуге "Предоставление земельного участка, находящегося в муниципальной собственности, на торгах" от ___________ № </w:t>
      </w:r>
      <w:proofErr w:type="spellStart"/>
      <w:r w:rsidRPr="007531F5">
        <w:rPr>
          <w:rFonts w:ascii="Times New Roman" w:hAnsi="Times New Roman" w:cs="Times New Roman"/>
          <w:sz w:val="28"/>
          <w:szCs w:val="28"/>
        </w:rPr>
        <w:t>______________и</w:t>
      </w:r>
      <w:proofErr w:type="spellEnd"/>
      <w:r w:rsidRPr="007531F5">
        <w:rPr>
          <w:rFonts w:ascii="Times New Roman" w:hAnsi="Times New Roman" w:cs="Times New Roman"/>
          <w:sz w:val="28"/>
          <w:szCs w:val="28"/>
        </w:rPr>
        <w:t xml:space="preserve"> приложенных к нему документов принято решение об отказе в предоставлении услуги, по следующим основаниям:</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___________________________________________________________</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Сведения</w:t>
      </w:r>
      <w:r>
        <w:rPr>
          <w:rFonts w:ascii="Times New Roman" w:hAnsi="Times New Roman" w:cs="Times New Roman"/>
          <w:sz w:val="28"/>
          <w:szCs w:val="28"/>
        </w:rPr>
        <w:t xml:space="preserve"> </w:t>
      </w:r>
      <w:r w:rsidRPr="007531F5">
        <w:rPr>
          <w:rFonts w:ascii="Times New Roman" w:hAnsi="Times New Roman" w:cs="Times New Roman"/>
          <w:sz w:val="28"/>
          <w:szCs w:val="28"/>
        </w:rPr>
        <w:t>о сертификате</w:t>
      </w:r>
      <w:r>
        <w:rPr>
          <w:rFonts w:ascii="Times New Roman" w:hAnsi="Times New Roman" w:cs="Times New Roman"/>
          <w:sz w:val="28"/>
          <w:szCs w:val="28"/>
        </w:rPr>
        <w:t xml:space="preserve"> </w:t>
      </w:r>
      <w:r w:rsidRPr="007531F5">
        <w:rPr>
          <w:rFonts w:ascii="Times New Roman" w:hAnsi="Times New Roman" w:cs="Times New Roman"/>
          <w:sz w:val="28"/>
          <w:szCs w:val="28"/>
        </w:rPr>
        <w:t>электронной подписи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___________________________________________________________</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Дополнительно информируем: </w:t>
      </w:r>
      <w:r>
        <w:rPr>
          <w:rFonts w:ascii="Times New Roman" w:hAnsi="Times New Roman" w:cs="Times New Roman"/>
          <w:sz w:val="28"/>
          <w:szCs w:val="28"/>
        </w:rPr>
        <w:t>____</w:t>
      </w:r>
      <w:r w:rsidRPr="007531F5">
        <w:rPr>
          <w:rFonts w:ascii="Times New Roman" w:hAnsi="Times New Roman" w:cs="Times New Roman"/>
          <w:sz w:val="28"/>
          <w:szCs w:val="28"/>
        </w:rPr>
        <w:t>____________________________.</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lastRenderedPageBreak/>
        <w:t>Приложение 5</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 административному регламенту</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предоставления муниципальной услуги</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Форма</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 _______________ 20______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Наименование уполномоченного</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органа местного самоуправления</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Заявление об утверждении схемы расположения земельного участка на кадастровом плане территории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C72C26" w:rsidRPr="007531F5" w:rsidRDefault="00C72C26" w:rsidP="00C72C26">
      <w:pPr>
        <w:pStyle w:val="HEADERTEXT"/>
        <w:keepNext/>
        <w:rPr>
          <w:rFonts w:ascii="Times New Roman" w:hAnsi="Times New Roman" w:cs="Times New Roman"/>
          <w:b/>
          <w:bCs/>
          <w:color w:val="auto"/>
          <w:sz w:val="28"/>
          <w:szCs w:val="28"/>
        </w:rPr>
      </w:pPr>
    </w:p>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1. Сведения о заявителе (в случае, если заявитель обращается через представителя)</w:t>
      </w:r>
    </w:p>
    <w:tbl>
      <w:tblPr>
        <w:tblW w:w="9495" w:type="dxa"/>
        <w:tblInd w:w="28" w:type="dxa"/>
        <w:tblLayout w:type="fixed"/>
        <w:tblCellMar>
          <w:left w:w="90" w:type="dxa"/>
          <w:right w:w="90" w:type="dxa"/>
        </w:tblCellMar>
        <w:tblLook w:val="0000"/>
      </w:tblPr>
      <w:tblGrid>
        <w:gridCol w:w="630"/>
        <w:gridCol w:w="6060"/>
        <w:gridCol w:w="2805"/>
      </w:tblGrid>
      <w:tr w:rsidR="00C72C26" w:rsidRPr="00CB7B72" w:rsidTr="00F50EC1">
        <w:tblPrEx>
          <w:tblCellMar>
            <w:top w:w="0" w:type="dxa"/>
            <w:bottom w:w="0" w:type="dxa"/>
          </w:tblCellMar>
        </w:tblPrEx>
        <w:tc>
          <w:tcPr>
            <w:tcW w:w="63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pPr>
          </w:p>
        </w:tc>
        <w:tc>
          <w:tcPr>
            <w:tcW w:w="606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pPr>
          </w:p>
        </w:tc>
        <w:tc>
          <w:tcPr>
            <w:tcW w:w="2805"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Сведения о физическом лице (в случае если заявитель является физическим лицом):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1.1.1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Фамилия, имя, отчество (при наличии)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1.1.2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1.1.3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Адрес регистрации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1.1.4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Адрес проживания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1.1.5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Номер телефона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1.1.6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Адрес электронной почты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Сведения об индивидуальном предпринимателе (в случае если заявитель является индивидуальным предпринимателем):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1.2.1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Фамилия, имя, отчество (при наличии) индивидуального предпринимателя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1.2.2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Идентификационный номер налогоплательщика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lastRenderedPageBreak/>
              <w:t xml:space="preserve">1.2.3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1.2.4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Номер телефона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1.2.5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Адрес электронной почты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1.3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Сведения о юридическом лице (в случае если заявителем является юридическое лицо):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1.3.1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Полное наименование юридического лица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1.3.2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Основной государственный регистрационный номер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1.3.3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1.3.4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Номер телефона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1.3.5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Адрес электронной почты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bl>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2. Сведения о заявителе</w:t>
      </w:r>
    </w:p>
    <w:tbl>
      <w:tblPr>
        <w:tblW w:w="9495" w:type="dxa"/>
        <w:tblInd w:w="28" w:type="dxa"/>
        <w:tblLayout w:type="fixed"/>
        <w:tblCellMar>
          <w:left w:w="90" w:type="dxa"/>
          <w:right w:w="90" w:type="dxa"/>
        </w:tblCellMar>
        <w:tblLook w:val="0000"/>
      </w:tblPr>
      <w:tblGrid>
        <w:gridCol w:w="630"/>
        <w:gridCol w:w="6060"/>
        <w:gridCol w:w="2805"/>
      </w:tblGrid>
      <w:tr w:rsidR="00C72C26" w:rsidRPr="00CB7B72" w:rsidTr="00F50EC1">
        <w:tblPrEx>
          <w:tblCellMar>
            <w:top w:w="0" w:type="dxa"/>
            <w:bottom w:w="0" w:type="dxa"/>
          </w:tblCellMar>
        </w:tblPrEx>
        <w:tc>
          <w:tcPr>
            <w:tcW w:w="63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pPr>
          </w:p>
        </w:tc>
        <w:tc>
          <w:tcPr>
            <w:tcW w:w="606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pPr>
          </w:p>
        </w:tc>
        <w:tc>
          <w:tcPr>
            <w:tcW w:w="2805"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Сведения о физическом лице (в случае если заявитель является физическим лицом):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2.1.1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Фамилия, имя, отчество (при наличии)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2.1.2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2.1.3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Адрес регистрации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2.1.4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Адрес проживания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2.1.5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Номер телефона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2.1.6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Адрес электронной почты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Сведения об индивидуальном предпринимателе (в случае если заявитель является индивидуальным предпринимателем):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2.2.1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Фамилия, имя, отчество (при наличии) индивидуального предпринимателя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2.2.2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Идентификационный номер налогоплательщика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2.2.3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Основной государственный регистрационный номер </w:t>
            </w:r>
            <w:r w:rsidRPr="00CB7B72">
              <w:rPr>
                <w:rFonts w:ascii="Times New Roman" w:hAnsi="Times New Roman" w:cs="Times New Roman"/>
                <w:sz w:val="24"/>
                <w:szCs w:val="24"/>
              </w:rPr>
              <w:lastRenderedPageBreak/>
              <w:t xml:space="preserve">индивидуального предпринимателя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lastRenderedPageBreak/>
              <w:t xml:space="preserve">2.2.4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Номер телефона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2.2.5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Адрес электронной почты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2.3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Сведения о юридическом лице (в случае если заявителем является юридическое лицо):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2.3.1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Полное наименование юридического лица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2.3.2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Основной государственный регистрационный номер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2.3.3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2.3.4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Номер телефона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4"/>
              </w:rPr>
            </w:pPr>
            <w:r w:rsidRPr="00CB7B72">
              <w:rPr>
                <w:rFonts w:ascii="Times New Roman" w:hAnsi="Times New Roman" w:cs="Times New Roman"/>
                <w:sz w:val="24"/>
                <w:szCs w:val="24"/>
              </w:rPr>
              <w:t xml:space="preserve">2.3.5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4"/>
              </w:rPr>
            </w:pPr>
            <w:r w:rsidRPr="00CB7B72">
              <w:rPr>
                <w:rFonts w:ascii="Times New Roman" w:hAnsi="Times New Roman" w:cs="Times New Roman"/>
                <w:sz w:val="24"/>
                <w:szCs w:val="24"/>
              </w:rPr>
              <w:t xml:space="preserve">Адрес электронной почты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4"/>
              </w:rPr>
            </w:pPr>
          </w:p>
        </w:tc>
      </w:tr>
    </w:tbl>
    <w:p w:rsidR="00C72C26" w:rsidRPr="007531F5" w:rsidRDefault="00C72C26" w:rsidP="00C72C26">
      <w:pPr>
        <w:keepNext/>
        <w:rPr>
          <w:sz w:val="28"/>
          <w:szCs w:val="28"/>
        </w:rPr>
      </w:pPr>
    </w:p>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3. Сведения об услуге</w:t>
      </w:r>
    </w:p>
    <w:tbl>
      <w:tblPr>
        <w:tblW w:w="9495" w:type="dxa"/>
        <w:tblInd w:w="28" w:type="dxa"/>
        <w:tblLayout w:type="fixed"/>
        <w:tblCellMar>
          <w:left w:w="90" w:type="dxa"/>
          <w:right w:w="90" w:type="dxa"/>
        </w:tblCellMar>
        <w:tblLook w:val="0000"/>
      </w:tblPr>
      <w:tblGrid>
        <w:gridCol w:w="630"/>
        <w:gridCol w:w="6060"/>
        <w:gridCol w:w="2805"/>
      </w:tblGrid>
      <w:tr w:rsidR="00C72C26" w:rsidRPr="00CB7B72" w:rsidTr="00F50EC1">
        <w:tblPrEx>
          <w:tblCellMar>
            <w:top w:w="0" w:type="dxa"/>
            <w:bottom w:w="0" w:type="dxa"/>
          </w:tblCellMar>
        </w:tblPrEx>
        <w:tc>
          <w:tcPr>
            <w:tcW w:w="63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c>
          <w:tcPr>
            <w:tcW w:w="606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c>
          <w:tcPr>
            <w:tcW w:w="2805"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t xml:space="preserve">3.1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В результате чего образуется земельный участок? (Раздел/Объединение/образование из земель)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t xml:space="preserve">3.2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Право заявителя на земельный участок зарегистрировано в ЕГРН?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t xml:space="preserve">3.3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Сколько землепользователей у исходного земельного участка?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t xml:space="preserve">3.4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Исходный земельный участок находится в залоге?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bl>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w:t>
      </w:r>
    </w:p>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4. Сведения о земельном участке</w:t>
      </w:r>
      <w:proofErr w:type="gramStart"/>
      <w:r w:rsidRPr="007531F5">
        <w:rPr>
          <w:rFonts w:ascii="Times New Roman" w:hAnsi="Times New Roman" w:cs="Times New Roman"/>
          <w:b/>
          <w:bCs/>
          <w:color w:val="auto"/>
          <w:sz w:val="28"/>
          <w:szCs w:val="28"/>
        </w:rPr>
        <w:t xml:space="preserve"> (-</w:t>
      </w:r>
      <w:proofErr w:type="gramEnd"/>
      <w:r w:rsidRPr="007531F5">
        <w:rPr>
          <w:rFonts w:ascii="Times New Roman" w:hAnsi="Times New Roman" w:cs="Times New Roman"/>
          <w:b/>
          <w:bCs/>
          <w:color w:val="auto"/>
          <w:sz w:val="28"/>
          <w:szCs w:val="28"/>
        </w:rPr>
        <w:t>ах)</w:t>
      </w:r>
    </w:p>
    <w:tbl>
      <w:tblPr>
        <w:tblW w:w="9495" w:type="dxa"/>
        <w:tblInd w:w="28" w:type="dxa"/>
        <w:tblLayout w:type="fixed"/>
        <w:tblCellMar>
          <w:left w:w="90" w:type="dxa"/>
          <w:right w:w="90" w:type="dxa"/>
        </w:tblCellMar>
        <w:tblLook w:val="0000"/>
      </w:tblPr>
      <w:tblGrid>
        <w:gridCol w:w="630"/>
        <w:gridCol w:w="6060"/>
        <w:gridCol w:w="2805"/>
      </w:tblGrid>
      <w:tr w:rsidR="00C72C26" w:rsidRPr="00CB7B72" w:rsidTr="00F50EC1">
        <w:tblPrEx>
          <w:tblCellMar>
            <w:top w:w="0" w:type="dxa"/>
            <w:bottom w:w="0" w:type="dxa"/>
          </w:tblCellMar>
        </w:tblPrEx>
        <w:tc>
          <w:tcPr>
            <w:tcW w:w="63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c>
          <w:tcPr>
            <w:tcW w:w="606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c>
          <w:tcPr>
            <w:tcW w:w="2805"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t xml:space="preserve">4.1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Кадастровый номер земельного участка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t xml:space="preserve">4.2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Кадастровый номер земельного участка (возможность добавления сведений о земельных участках, при объединении)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bl>
    <w:p w:rsidR="00C72C26" w:rsidRPr="007531F5" w:rsidRDefault="00C72C26" w:rsidP="00C72C26">
      <w:pPr>
        <w:keepNext/>
        <w:rPr>
          <w:sz w:val="28"/>
          <w:szCs w:val="28"/>
        </w:rPr>
      </w:pPr>
    </w:p>
    <w:p w:rsidR="00C72C26" w:rsidRPr="007531F5" w:rsidRDefault="00C72C26" w:rsidP="00C72C26">
      <w:pPr>
        <w:pStyle w:val="HEADERTEXT"/>
        <w:keepNext/>
        <w:jc w:val="center"/>
        <w:outlineLvl w:val="4"/>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5. Прикладываемые документы</w:t>
      </w:r>
    </w:p>
    <w:tbl>
      <w:tblPr>
        <w:tblW w:w="9495" w:type="dxa"/>
        <w:tblInd w:w="28" w:type="dxa"/>
        <w:tblLayout w:type="fixed"/>
        <w:tblCellMar>
          <w:left w:w="90" w:type="dxa"/>
          <w:right w:w="90" w:type="dxa"/>
        </w:tblCellMar>
        <w:tblLook w:val="0000"/>
      </w:tblPr>
      <w:tblGrid>
        <w:gridCol w:w="630"/>
        <w:gridCol w:w="6060"/>
        <w:gridCol w:w="2805"/>
      </w:tblGrid>
      <w:tr w:rsidR="00C72C26" w:rsidRPr="00CB7B72" w:rsidTr="00F50EC1">
        <w:tblPrEx>
          <w:tblCellMar>
            <w:top w:w="0" w:type="dxa"/>
            <w:bottom w:w="0" w:type="dxa"/>
          </w:tblCellMar>
        </w:tblPrEx>
        <w:tc>
          <w:tcPr>
            <w:tcW w:w="63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c>
          <w:tcPr>
            <w:tcW w:w="606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c>
          <w:tcPr>
            <w:tcW w:w="2805"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Наименование документа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Наименование прикладываемого документа </w:t>
            </w: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lastRenderedPageBreak/>
              <w:t xml:space="preserve">1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Документ, подтверждающий полномочия представителя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t xml:space="preserve">2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Схема расположения земельного участка или земельных участков на кадастровом плане территории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t xml:space="preserve">3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Правоустанавливающий документ на объект недвижимости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t xml:space="preserve">4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Согласие залогодержателей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blPrEx>
          <w:tblCellMar>
            <w:top w:w="0" w:type="dxa"/>
            <w:bottom w:w="0" w:type="dxa"/>
          </w:tblCellMar>
        </w:tblPrEx>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4"/>
                <w:szCs w:val="28"/>
              </w:rPr>
            </w:pPr>
            <w:r w:rsidRPr="00CB7B72">
              <w:rPr>
                <w:rFonts w:ascii="Times New Roman" w:hAnsi="Times New Roman" w:cs="Times New Roman"/>
                <w:sz w:val="24"/>
                <w:szCs w:val="28"/>
              </w:rPr>
              <w:t xml:space="preserve">5 </w:t>
            </w:r>
          </w:p>
        </w:tc>
        <w:tc>
          <w:tcPr>
            <w:tcW w:w="6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Согласие землепользователей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bl>
    <w:p w:rsidR="00C72C26" w:rsidRPr="007531F5" w:rsidRDefault="00C72C26" w:rsidP="00C72C26">
      <w:pPr>
        <w:keepNext/>
        <w:rPr>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Результат предоставления услуги прошу:</w:t>
      </w:r>
    </w:p>
    <w:tbl>
      <w:tblPr>
        <w:tblW w:w="9525" w:type="dxa"/>
        <w:tblInd w:w="28" w:type="dxa"/>
        <w:tblLayout w:type="fixed"/>
        <w:tblCellMar>
          <w:left w:w="90" w:type="dxa"/>
          <w:right w:w="90" w:type="dxa"/>
        </w:tblCellMar>
        <w:tblLook w:val="0000"/>
      </w:tblPr>
      <w:tblGrid>
        <w:gridCol w:w="6720"/>
        <w:gridCol w:w="2805"/>
      </w:tblGrid>
      <w:tr w:rsidR="00C72C26" w:rsidRPr="00CB7B72" w:rsidTr="00F50EC1">
        <w:tblPrEx>
          <w:tblCellMar>
            <w:top w:w="0" w:type="dxa"/>
            <w:bottom w:w="0" w:type="dxa"/>
          </w:tblCellMar>
        </w:tblPrEx>
        <w:tc>
          <w:tcPr>
            <w:tcW w:w="672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c>
          <w:tcPr>
            <w:tcW w:w="2805"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Cs w:val="28"/>
              </w:rPr>
            </w:pPr>
          </w:p>
        </w:tc>
      </w:tr>
      <w:tr w:rsidR="00C72C26" w:rsidRPr="00CB7B72" w:rsidTr="00F50EC1">
        <w:tblPrEx>
          <w:tblCellMar>
            <w:top w:w="0" w:type="dxa"/>
            <w:bottom w:w="0" w:type="dxa"/>
          </w:tblCellMar>
        </w:tblPrEx>
        <w:tc>
          <w:tcPr>
            <w:tcW w:w="6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направить в форме электронного документа в личный кабинет Единого портала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blPrEx>
          <w:tblCellMar>
            <w:top w:w="0" w:type="dxa"/>
            <w:bottom w:w="0" w:type="dxa"/>
          </w:tblCellMar>
        </w:tblPrEx>
        <w:tc>
          <w:tcPr>
            <w:tcW w:w="6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выдать на бумажном носителе при личном обращении в Уполномоченный орган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blPrEx>
          <w:tblCellMar>
            <w:top w:w="0" w:type="dxa"/>
            <w:bottom w:w="0" w:type="dxa"/>
          </w:tblCellMar>
        </w:tblPrEx>
        <w:tc>
          <w:tcPr>
            <w:tcW w:w="6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направить на бумажном носителе на почтовый адрес: </w:t>
            </w:r>
          </w:p>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_______________________________________________________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4"/>
                <w:szCs w:val="28"/>
              </w:rPr>
            </w:pPr>
          </w:p>
        </w:tc>
      </w:tr>
      <w:tr w:rsidR="00C72C26" w:rsidRPr="00CB7B72" w:rsidTr="00F50EC1">
        <w:tblPrEx>
          <w:tblCellMar>
            <w:top w:w="0" w:type="dxa"/>
            <w:bottom w:w="0" w:type="dxa"/>
          </w:tblCellMar>
        </w:tblPrEx>
        <w:tc>
          <w:tcPr>
            <w:tcW w:w="95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4"/>
                <w:szCs w:val="28"/>
              </w:rPr>
            </w:pPr>
            <w:r w:rsidRPr="00CB7B72">
              <w:rPr>
                <w:rFonts w:ascii="Times New Roman" w:hAnsi="Times New Roman" w:cs="Times New Roman"/>
                <w:sz w:val="24"/>
                <w:szCs w:val="28"/>
              </w:rPr>
              <w:t xml:space="preserve">Указывается один из перечисленных способов </w:t>
            </w:r>
          </w:p>
        </w:tc>
      </w:tr>
    </w:tbl>
    <w:p w:rsidR="00C72C26" w:rsidRPr="007531F5" w:rsidRDefault="00C72C26" w:rsidP="00C72C26">
      <w:pPr>
        <w:keepNext/>
        <w:rPr>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Дата ____________ ____________________________________</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(подпись) (фамилия, имя, отчество (при наличии)</w:t>
      </w:r>
      <w:proofErr w:type="gramEnd"/>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lastRenderedPageBreak/>
        <w:t>Приложение 6</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 административному регламенту</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предоставления муниципальной услуги</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Форма</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Кому: 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(наименование уполномоченного органа)</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От кого: 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(полное наименование, ИНН, ОГРН юридического лица, ИП)</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proofErr w:type="gramStart"/>
      <w:r w:rsidRPr="007531F5">
        <w:rPr>
          <w:rFonts w:ascii="Times New Roman" w:hAnsi="Times New Roman" w:cs="Times New Roman"/>
          <w:sz w:val="28"/>
          <w:szCs w:val="28"/>
        </w:rPr>
        <w:t>(контактный телефон, электронная почта,</w:t>
      </w:r>
      <w:proofErr w:type="gramEnd"/>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почтовый адрес)</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proofErr w:type="gramStart"/>
      <w:r w:rsidRPr="007531F5">
        <w:rPr>
          <w:rFonts w:ascii="Times New Roman" w:hAnsi="Times New Roman" w:cs="Times New Roman"/>
          <w:sz w:val="28"/>
          <w:szCs w:val="28"/>
        </w:rPr>
        <w:t>(фамилия, имя, отчество (последнее - при наличии),</w:t>
      </w:r>
      <w:proofErr w:type="gramEnd"/>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xml:space="preserve">данные документа, удостоверяющего личность, </w:t>
      </w:r>
      <w:proofErr w:type="gramStart"/>
      <w:r w:rsidRPr="007531F5">
        <w:rPr>
          <w:rFonts w:ascii="Times New Roman" w:hAnsi="Times New Roman" w:cs="Times New Roman"/>
          <w:sz w:val="28"/>
          <w:szCs w:val="28"/>
        </w:rPr>
        <w:t>контактный</w:t>
      </w:r>
      <w:proofErr w:type="gramEnd"/>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телефон, адрес электронной почты, адрес регистрации,</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адрес фактического проживания уполномоченного лица)</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____________________________________</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(данные представителя заявителя)</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HEADERTEXT"/>
        <w:keepNext/>
        <w:rPr>
          <w:rFonts w:ascii="Times New Roman" w:hAnsi="Times New Roman" w:cs="Times New Roman"/>
          <w:b/>
          <w:bCs/>
          <w:color w:val="auto"/>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Заявление об организац</w:t>
      </w:r>
      <w:proofErr w:type="gramStart"/>
      <w:r w:rsidRPr="007531F5">
        <w:rPr>
          <w:rFonts w:ascii="Times New Roman" w:hAnsi="Times New Roman" w:cs="Times New Roman"/>
          <w:b/>
          <w:bCs/>
          <w:color w:val="auto"/>
          <w:sz w:val="28"/>
          <w:szCs w:val="28"/>
        </w:rPr>
        <w:t>ии ау</w:t>
      </w:r>
      <w:proofErr w:type="gramEnd"/>
      <w:r w:rsidRPr="007531F5">
        <w:rPr>
          <w:rFonts w:ascii="Times New Roman" w:hAnsi="Times New Roman" w:cs="Times New Roman"/>
          <w:b/>
          <w:bCs/>
          <w:color w:val="auto"/>
          <w:sz w:val="28"/>
          <w:szCs w:val="28"/>
        </w:rPr>
        <w:t xml:space="preserve">кциона на право заключения договора аренды или купли-продажи земельного участка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Прошу организовать аукцион на право заключения договора аренды/купли-продажи земельного участка с целью использования земельного участка ______________________________</w:t>
      </w:r>
    </w:p>
    <w:p w:rsidR="00C72C26" w:rsidRPr="007531F5" w:rsidRDefault="00C72C26" w:rsidP="00C72C26">
      <w:pPr>
        <w:pStyle w:val="FORMATTEXT0"/>
        <w:keepNext/>
        <w:jc w:val="both"/>
        <w:rPr>
          <w:rFonts w:ascii="Times New Roman" w:hAnsi="Times New Roman" w:cs="Times New Roman"/>
          <w:sz w:val="28"/>
          <w:szCs w:val="28"/>
        </w:rPr>
      </w:pPr>
      <w:r w:rsidRPr="007531F5">
        <w:rPr>
          <w:rFonts w:ascii="Times New Roman" w:hAnsi="Times New Roman" w:cs="Times New Roman"/>
          <w:sz w:val="28"/>
          <w:szCs w:val="28"/>
        </w:rPr>
        <w:t>______________________________________________________________________________________</w:t>
      </w:r>
    </w:p>
    <w:p w:rsidR="00C72C26" w:rsidRPr="007531F5" w:rsidRDefault="00C72C26" w:rsidP="00C72C26">
      <w:pPr>
        <w:pStyle w:val="FORMATTEXT0"/>
        <w:keepNext/>
        <w:ind w:firstLine="568"/>
        <w:jc w:val="center"/>
        <w:rPr>
          <w:rFonts w:ascii="Times New Roman" w:hAnsi="Times New Roman" w:cs="Times New Roman"/>
          <w:sz w:val="28"/>
          <w:szCs w:val="28"/>
        </w:rPr>
      </w:pPr>
      <w:r w:rsidRPr="007531F5">
        <w:rPr>
          <w:rFonts w:ascii="Times New Roman" w:hAnsi="Times New Roman" w:cs="Times New Roman"/>
          <w:sz w:val="28"/>
          <w:szCs w:val="28"/>
        </w:rPr>
        <w:t>(цель использования земельного участка)</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Кадастровый номер земельного участка: ______________________</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Дата</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lastRenderedPageBreak/>
        <w:t>Приложение 7</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 административному регламенту</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предоставления муниципальной услуги</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Форма</w:t>
      </w:r>
    </w:p>
    <w:p w:rsidR="00C72C26" w:rsidRPr="007531F5" w:rsidRDefault="00C72C26" w:rsidP="00C72C26">
      <w:pPr>
        <w:pStyle w:val="FORMATTEXT0"/>
        <w:keepNext/>
        <w:jc w:val="right"/>
        <w:rPr>
          <w:rFonts w:ascii="Times New Roman" w:hAnsi="Times New Roman" w:cs="Times New Roman"/>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РЕШЕНИЕ об отказе в приеме документов, необходимых для предоставления услуги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приеме документов, необходимых для предоставления муниципальной услуги: __________</w:t>
      </w:r>
    </w:p>
    <w:p w:rsidR="00C72C26" w:rsidRPr="007531F5" w:rsidRDefault="00C72C26" w:rsidP="00C72C26">
      <w:pPr>
        <w:pStyle w:val="HORIZLINE"/>
        <w:keepNext/>
        <w:jc w:val="both"/>
        <w:rPr>
          <w:rFonts w:ascii="Times New Roman" w:hAnsi="Times New Roman"/>
          <w:sz w:val="28"/>
          <w:szCs w:val="28"/>
        </w:rPr>
      </w:pPr>
      <w:r w:rsidRPr="007531F5">
        <w:rPr>
          <w:rFonts w:ascii="Times New Roman" w:hAnsi="Times New Roman"/>
          <w:sz w:val="28"/>
          <w:szCs w:val="28"/>
        </w:rPr>
        <w:t>___________________________________________________________</w:t>
      </w:r>
      <w:r>
        <w:rPr>
          <w:rFonts w:ascii="Times New Roman" w:hAnsi="Times New Roman"/>
          <w:sz w:val="28"/>
          <w:szCs w:val="28"/>
        </w:rPr>
        <w:t>__</w:t>
      </w:r>
      <w:r w:rsidRPr="007531F5">
        <w:rPr>
          <w:rFonts w:ascii="Times New Roman" w:hAnsi="Times New Roman"/>
          <w:sz w:val="28"/>
          <w:szCs w:val="28"/>
        </w:rPr>
        <w:t>,</w:t>
      </w:r>
    </w:p>
    <w:p w:rsidR="00C72C26" w:rsidRPr="007531F5" w:rsidRDefault="00C72C26" w:rsidP="00C72C26">
      <w:pPr>
        <w:pStyle w:val="FORMATTEXT0"/>
        <w:keepNext/>
        <w:ind w:firstLine="568"/>
        <w:jc w:val="center"/>
        <w:rPr>
          <w:rFonts w:ascii="Times New Roman" w:hAnsi="Times New Roman" w:cs="Times New Roman"/>
          <w:sz w:val="28"/>
          <w:szCs w:val="28"/>
        </w:rPr>
      </w:pPr>
      <w:r w:rsidRPr="007531F5">
        <w:rPr>
          <w:rFonts w:ascii="Times New Roman" w:hAnsi="Times New Roman" w:cs="Times New Roman"/>
          <w:sz w:val="28"/>
          <w:szCs w:val="28"/>
        </w:rPr>
        <w:t>(наименование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Вам отказано по следующим основаниям:</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а) неполное заполнение полей в форме заявления, в том числе в интерактивной форме заявления на Едином портале;</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б)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в) представление неполного комплекта документов;</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г)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2C26" w:rsidRPr="007531F5" w:rsidRDefault="00C72C26" w:rsidP="00C72C26">
      <w:pPr>
        <w:pStyle w:val="FORMATTEXT0"/>
        <w:keepNext/>
        <w:ind w:firstLine="568"/>
        <w:jc w:val="both"/>
        <w:rPr>
          <w:rFonts w:ascii="Times New Roman" w:hAnsi="Times New Roman" w:cs="Times New Roman"/>
          <w:sz w:val="28"/>
          <w:szCs w:val="28"/>
        </w:rPr>
      </w:pPr>
      <w:proofErr w:type="spellStart"/>
      <w:r w:rsidRPr="007531F5">
        <w:rPr>
          <w:rFonts w:ascii="Times New Roman" w:hAnsi="Times New Roman" w:cs="Times New Roman"/>
          <w:sz w:val="28"/>
          <w:szCs w:val="28"/>
        </w:rPr>
        <w:t>д</w:t>
      </w:r>
      <w:proofErr w:type="spellEnd"/>
      <w:r w:rsidRPr="007531F5">
        <w:rPr>
          <w:rFonts w:ascii="Times New Roman" w:hAnsi="Times New Roman" w:cs="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е)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ж) наличие противоречивых сведений в заявлении и приложенных к нему документах;</w:t>
      </w:r>
    </w:p>
    <w:p w:rsidR="00C72C26" w:rsidRPr="007531F5" w:rsidRDefault="00C72C26" w:rsidP="00C72C26">
      <w:pPr>
        <w:pStyle w:val="FORMATTEXT0"/>
        <w:keepNext/>
        <w:ind w:firstLine="568"/>
        <w:jc w:val="both"/>
        <w:rPr>
          <w:rFonts w:ascii="Times New Roman" w:hAnsi="Times New Roman" w:cs="Times New Roman"/>
          <w:sz w:val="28"/>
          <w:szCs w:val="28"/>
        </w:rPr>
      </w:pPr>
      <w:proofErr w:type="spellStart"/>
      <w:r w:rsidRPr="007531F5">
        <w:rPr>
          <w:rFonts w:ascii="Times New Roman" w:hAnsi="Times New Roman" w:cs="Times New Roman"/>
          <w:sz w:val="28"/>
          <w:szCs w:val="28"/>
        </w:rPr>
        <w:t>з</w:t>
      </w:r>
      <w:proofErr w:type="spellEnd"/>
      <w:r w:rsidRPr="007531F5">
        <w:rPr>
          <w:rFonts w:ascii="Times New Roman" w:hAnsi="Times New Roman" w:cs="Times New Roman"/>
          <w:sz w:val="28"/>
          <w:szCs w:val="28"/>
        </w:rPr>
        <w:t>) заявление подано в орган государственной власти, орган местного самоуправления, в полномочия которых не входит предоставление услуги.</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Дополнительная информация: </w:t>
      </w:r>
      <w:r>
        <w:rPr>
          <w:rFonts w:ascii="Times New Roman" w:hAnsi="Times New Roman" w:cs="Times New Roman"/>
          <w:sz w:val="28"/>
          <w:szCs w:val="28"/>
        </w:rPr>
        <w:t>______</w:t>
      </w:r>
      <w:r w:rsidRPr="007531F5">
        <w:rPr>
          <w:rFonts w:ascii="Times New Roman" w:hAnsi="Times New Roman" w:cs="Times New Roman"/>
          <w:sz w:val="28"/>
          <w:szCs w:val="28"/>
        </w:rPr>
        <w:t>__________________________.</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Вы вправе повторно обратиться в Администрацию сельского поселения </w:t>
      </w:r>
      <w:r>
        <w:rPr>
          <w:rFonts w:ascii="Times New Roman" w:hAnsi="Times New Roman" w:cs="Times New Roman"/>
          <w:sz w:val="28"/>
          <w:szCs w:val="28"/>
        </w:rPr>
        <w:t>Нялинское</w:t>
      </w:r>
      <w:r w:rsidRPr="007531F5">
        <w:rPr>
          <w:rFonts w:ascii="Times New Roman" w:hAnsi="Times New Roman" w:cs="Times New Roman"/>
          <w:sz w:val="28"/>
          <w:szCs w:val="28"/>
        </w:rPr>
        <w:t xml:space="preserve"> с заявлением о предоставлении услуги после устранения указанных нарушений.</w:t>
      </w: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Данный отказ может быть обжалован в досудебном порядке путем направления жалобы в Администрацию сельского поселения </w:t>
      </w:r>
      <w:r>
        <w:rPr>
          <w:rFonts w:ascii="Times New Roman" w:hAnsi="Times New Roman" w:cs="Times New Roman"/>
          <w:sz w:val="28"/>
          <w:szCs w:val="28"/>
        </w:rPr>
        <w:t>Нялинское</w:t>
      </w:r>
      <w:r w:rsidRPr="007531F5">
        <w:rPr>
          <w:rFonts w:ascii="Times New Roman" w:hAnsi="Times New Roman" w:cs="Times New Roman"/>
          <w:sz w:val="28"/>
          <w:szCs w:val="28"/>
        </w:rPr>
        <w:t>, а также в судебном порядке.</w:t>
      </w:r>
    </w:p>
    <w:p w:rsidR="00C72C26" w:rsidRPr="007531F5" w:rsidRDefault="00C72C26" w:rsidP="00C72C26">
      <w:pPr>
        <w:pStyle w:val="FORMATTEXT0"/>
        <w:keepNext/>
        <w:jc w:val="both"/>
        <w:rPr>
          <w:rFonts w:ascii="Times New Roman" w:hAnsi="Times New Roman" w:cs="Times New Roman"/>
          <w:sz w:val="28"/>
          <w:szCs w:val="28"/>
        </w:rPr>
      </w:pPr>
      <w:r w:rsidRPr="007531F5">
        <w:rPr>
          <w:rFonts w:ascii="Times New Roman" w:hAnsi="Times New Roman" w:cs="Times New Roman"/>
          <w:sz w:val="28"/>
          <w:szCs w:val="28"/>
        </w:rPr>
        <w:t>____________ __________ _____________________________________</w:t>
      </w:r>
    </w:p>
    <w:p w:rsidR="00C72C26" w:rsidRPr="007531F5" w:rsidRDefault="00C72C26" w:rsidP="00C72C26">
      <w:pPr>
        <w:pStyle w:val="FORMATTEXT0"/>
        <w:keepNext/>
        <w:jc w:val="both"/>
        <w:rPr>
          <w:rFonts w:ascii="Times New Roman" w:hAnsi="Times New Roman" w:cs="Times New Roman"/>
          <w:sz w:val="28"/>
          <w:szCs w:val="28"/>
        </w:rPr>
      </w:pPr>
      <w:r w:rsidRPr="007531F5">
        <w:rPr>
          <w:rFonts w:ascii="Times New Roman" w:hAnsi="Times New Roman" w:cs="Times New Roman"/>
          <w:sz w:val="28"/>
          <w:szCs w:val="28"/>
        </w:rPr>
        <w:t>(должность) (подпись) (фамилия, имя, отчество</w:t>
      </w:r>
      <w:r>
        <w:rPr>
          <w:rFonts w:ascii="Times New Roman" w:hAnsi="Times New Roman" w:cs="Times New Roman"/>
          <w:sz w:val="28"/>
          <w:szCs w:val="28"/>
        </w:rPr>
        <w:t xml:space="preserve"> </w:t>
      </w:r>
      <w:r w:rsidRPr="007531F5">
        <w:rPr>
          <w:rFonts w:ascii="Times New Roman" w:hAnsi="Times New Roman" w:cs="Times New Roman"/>
          <w:sz w:val="28"/>
          <w:szCs w:val="28"/>
        </w:rPr>
        <w:t>(последнее - при наличии))</w:t>
      </w:r>
    </w:p>
    <w:p w:rsidR="00C72C26"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Дата</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lastRenderedPageBreak/>
        <w:t>Приложение 8</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 административному регламенту</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предоставления муниципальной услуги</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Форма</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Кому: _________________________________</w:t>
      </w:r>
    </w:p>
    <w:p w:rsidR="00C72C26" w:rsidRPr="007531F5" w:rsidRDefault="00C72C26" w:rsidP="00C72C26">
      <w:pPr>
        <w:pStyle w:val="FORMATTEXT0"/>
        <w:keepNext/>
        <w:jc w:val="right"/>
        <w:rPr>
          <w:rFonts w:ascii="Times New Roman" w:hAnsi="Times New Roman" w:cs="Times New Roman"/>
          <w:sz w:val="28"/>
          <w:szCs w:val="28"/>
        </w:rPr>
      </w:pPr>
      <w:proofErr w:type="gramStart"/>
      <w:r w:rsidRPr="007531F5">
        <w:rPr>
          <w:rFonts w:ascii="Times New Roman" w:hAnsi="Times New Roman" w:cs="Times New Roman"/>
          <w:sz w:val="28"/>
          <w:szCs w:val="28"/>
        </w:rPr>
        <w:t>(наименование заявителя (фамилия, имя,</w:t>
      </w:r>
      <w:proofErr w:type="gramEnd"/>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 отчество - для граждан, полное</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наименование организации, фамилия, имя, отчество</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руководителя - для юридических лиц),</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Куда:_________________________________</w:t>
      </w:r>
    </w:p>
    <w:p w:rsidR="00C72C26" w:rsidRPr="007531F5" w:rsidRDefault="00C72C26" w:rsidP="00C72C26">
      <w:pPr>
        <w:pStyle w:val="FORMATTEXT0"/>
        <w:keepNext/>
        <w:jc w:val="right"/>
        <w:rPr>
          <w:rFonts w:ascii="Times New Roman" w:hAnsi="Times New Roman" w:cs="Times New Roman"/>
          <w:sz w:val="28"/>
          <w:szCs w:val="28"/>
        </w:rPr>
      </w:pPr>
      <w:proofErr w:type="gramStart"/>
      <w:r w:rsidRPr="007531F5">
        <w:rPr>
          <w:rFonts w:ascii="Times New Roman" w:hAnsi="Times New Roman" w:cs="Times New Roman"/>
          <w:sz w:val="28"/>
          <w:szCs w:val="28"/>
        </w:rPr>
        <w:t>(почтовый индекс и адрес, телефон,</w:t>
      </w:r>
      <w:proofErr w:type="gramEnd"/>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адрес электронной почты)</w:t>
      </w:r>
    </w:p>
    <w:p w:rsidR="00C72C26" w:rsidRPr="007531F5" w:rsidRDefault="00C72C26" w:rsidP="00C72C26">
      <w:pPr>
        <w:pStyle w:val="FORMATTEXT0"/>
        <w:keepNext/>
        <w:jc w:val="right"/>
        <w:rPr>
          <w:rFonts w:ascii="Times New Roman" w:hAnsi="Times New Roman" w:cs="Times New Roman"/>
          <w:sz w:val="28"/>
          <w:szCs w:val="28"/>
        </w:rPr>
      </w:pPr>
    </w:p>
    <w:p w:rsidR="00C72C26"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РЕШЕНИЕ о приостановлении рассмотрения заявления об утверждении схемы расположения земельного участка на кадастровом плане территории </w:t>
      </w: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Рассмотрев заявление </w:t>
      </w:r>
      <w:proofErr w:type="gramStart"/>
      <w:r w:rsidRPr="007531F5">
        <w:rPr>
          <w:rFonts w:ascii="Times New Roman" w:hAnsi="Times New Roman" w:cs="Times New Roman"/>
          <w:sz w:val="28"/>
          <w:szCs w:val="28"/>
        </w:rPr>
        <w:t>от</w:t>
      </w:r>
      <w:proofErr w:type="gramEnd"/>
      <w:r w:rsidRPr="007531F5">
        <w:rPr>
          <w:rFonts w:ascii="Times New Roman" w:hAnsi="Times New Roman" w:cs="Times New Roman"/>
          <w:sz w:val="28"/>
          <w:szCs w:val="28"/>
        </w:rPr>
        <w:t xml:space="preserve"> ___________ № ____ (</w:t>
      </w:r>
      <w:proofErr w:type="gramStart"/>
      <w:r w:rsidRPr="007531F5">
        <w:rPr>
          <w:rFonts w:ascii="Times New Roman" w:hAnsi="Times New Roman" w:cs="Times New Roman"/>
          <w:sz w:val="28"/>
          <w:szCs w:val="28"/>
        </w:rPr>
        <w:t>заявитель</w:t>
      </w:r>
      <w:proofErr w:type="gramEnd"/>
      <w:r w:rsidRPr="007531F5">
        <w:rPr>
          <w:rFonts w:ascii="Times New Roman" w:hAnsi="Times New Roman" w:cs="Times New Roman"/>
          <w:sz w:val="28"/>
          <w:szCs w:val="28"/>
        </w:rPr>
        <w:t>: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proofErr w:type="gramStart"/>
      <w:r w:rsidRPr="007531F5">
        <w:rPr>
          <w:rFonts w:ascii="Times New Roman" w:hAnsi="Times New Roman" w:cs="Times New Roman"/>
          <w:sz w:val="28"/>
          <w:szCs w:val="28"/>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 xml:space="preserve">Дополнительно информируем: </w:t>
      </w:r>
      <w:r>
        <w:rPr>
          <w:rFonts w:ascii="Times New Roman" w:hAnsi="Times New Roman" w:cs="Times New Roman"/>
          <w:sz w:val="28"/>
          <w:szCs w:val="28"/>
        </w:rPr>
        <w:t>____</w:t>
      </w:r>
      <w:r w:rsidRPr="007531F5">
        <w:rPr>
          <w:rFonts w:ascii="Times New Roman" w:hAnsi="Times New Roman" w:cs="Times New Roman"/>
          <w:sz w:val="28"/>
          <w:szCs w:val="28"/>
        </w:rPr>
        <w:t>____________________________.</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jc w:val="both"/>
        <w:rPr>
          <w:rFonts w:ascii="Times New Roman" w:hAnsi="Times New Roman" w:cs="Times New Roman"/>
          <w:sz w:val="28"/>
          <w:szCs w:val="28"/>
        </w:rPr>
      </w:pPr>
      <w:r w:rsidRPr="007531F5">
        <w:rPr>
          <w:rFonts w:ascii="Times New Roman" w:hAnsi="Times New Roman" w:cs="Times New Roman"/>
          <w:sz w:val="28"/>
          <w:szCs w:val="28"/>
        </w:rPr>
        <w:t>____________ __________ _____________________________________</w:t>
      </w:r>
    </w:p>
    <w:p w:rsidR="00C72C26" w:rsidRPr="007531F5" w:rsidRDefault="00C72C26" w:rsidP="00C72C26">
      <w:pPr>
        <w:pStyle w:val="FORMATTEXT0"/>
        <w:keepNext/>
        <w:jc w:val="both"/>
        <w:rPr>
          <w:rFonts w:ascii="Times New Roman" w:hAnsi="Times New Roman" w:cs="Times New Roman"/>
          <w:sz w:val="28"/>
          <w:szCs w:val="28"/>
        </w:rPr>
      </w:pPr>
      <w:r w:rsidRPr="007531F5">
        <w:rPr>
          <w:rFonts w:ascii="Times New Roman" w:hAnsi="Times New Roman" w:cs="Times New Roman"/>
          <w:sz w:val="28"/>
          <w:szCs w:val="28"/>
        </w:rPr>
        <w:t>(должность) (подпись) (фамилия, имя, отчество</w:t>
      </w:r>
      <w:r>
        <w:rPr>
          <w:rFonts w:ascii="Times New Roman" w:hAnsi="Times New Roman" w:cs="Times New Roman"/>
          <w:sz w:val="28"/>
          <w:szCs w:val="28"/>
        </w:rPr>
        <w:t xml:space="preserve"> </w:t>
      </w:r>
      <w:r w:rsidRPr="007531F5">
        <w:rPr>
          <w:rFonts w:ascii="Times New Roman" w:hAnsi="Times New Roman" w:cs="Times New Roman"/>
          <w:sz w:val="28"/>
          <w:szCs w:val="28"/>
        </w:rPr>
        <w:t>(последнее - при наличии))</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Pr="007531F5" w:rsidRDefault="00C72C26" w:rsidP="00C72C26">
      <w:pPr>
        <w:pStyle w:val="FORMATTEXT0"/>
        <w:keepNext/>
        <w:ind w:firstLine="568"/>
        <w:jc w:val="both"/>
        <w:rPr>
          <w:rFonts w:ascii="Times New Roman" w:hAnsi="Times New Roman" w:cs="Times New Roman"/>
          <w:sz w:val="28"/>
          <w:szCs w:val="28"/>
        </w:rPr>
      </w:pPr>
      <w:r w:rsidRPr="007531F5">
        <w:rPr>
          <w:rFonts w:ascii="Times New Roman" w:hAnsi="Times New Roman" w:cs="Times New Roman"/>
          <w:sz w:val="28"/>
          <w:szCs w:val="28"/>
        </w:rPr>
        <w:t>Дата</w:t>
      </w:r>
    </w:p>
    <w:p w:rsidR="00C72C26" w:rsidRPr="007531F5" w:rsidRDefault="00C72C26" w:rsidP="00C72C26">
      <w:pPr>
        <w:pStyle w:val="FORMATTEXT0"/>
        <w:keepNext/>
        <w:ind w:firstLine="568"/>
        <w:jc w:val="both"/>
        <w:rPr>
          <w:rFonts w:ascii="Times New Roman" w:hAnsi="Times New Roman" w:cs="Times New Roman"/>
          <w:sz w:val="28"/>
          <w:szCs w:val="28"/>
        </w:rPr>
      </w:pPr>
    </w:p>
    <w:p w:rsidR="00C72C26" w:rsidRDefault="00C72C26" w:rsidP="00C72C26">
      <w:pPr>
        <w:pStyle w:val="FORMATTEXT0"/>
        <w:keepNext/>
        <w:rPr>
          <w:rFonts w:ascii="Times New Roman" w:hAnsi="Times New Roman" w:cs="Times New Roman"/>
          <w:sz w:val="28"/>
          <w:szCs w:val="28"/>
        </w:rPr>
      </w:pPr>
    </w:p>
    <w:p w:rsidR="00C72C26" w:rsidRDefault="00C72C26" w:rsidP="00C72C26">
      <w:pPr>
        <w:pStyle w:val="FORMATTEXT0"/>
        <w:keepNext/>
        <w:jc w:val="right"/>
        <w:rPr>
          <w:rFonts w:ascii="Times New Roman" w:hAnsi="Times New Roman" w:cs="Times New Roman"/>
          <w:sz w:val="28"/>
          <w:szCs w:val="28"/>
        </w:rPr>
        <w:sectPr w:rsidR="00C72C26" w:rsidSect="00C72C26">
          <w:headerReference w:type="default" r:id="rId10"/>
          <w:footerReference w:type="even" r:id="rId11"/>
          <w:headerReference w:type="first" r:id="rId12"/>
          <w:pgSz w:w="11900" w:h="16840" w:code="9"/>
          <w:pgMar w:top="1418" w:right="851" w:bottom="992" w:left="1559" w:header="0" w:footer="6" w:gutter="0"/>
          <w:cols w:space="720"/>
          <w:titlePg/>
          <w:docGrid w:linePitch="326"/>
        </w:sectPr>
      </w:pP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lastRenderedPageBreak/>
        <w:t>Приложение 9</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к административному регламенту</w:t>
      </w:r>
    </w:p>
    <w:p w:rsidR="00C72C26" w:rsidRPr="007531F5" w:rsidRDefault="00C72C26" w:rsidP="00C72C26">
      <w:pPr>
        <w:pStyle w:val="FORMATTEXT0"/>
        <w:keepNext/>
        <w:jc w:val="right"/>
        <w:rPr>
          <w:rFonts w:ascii="Times New Roman" w:hAnsi="Times New Roman" w:cs="Times New Roman"/>
          <w:sz w:val="28"/>
          <w:szCs w:val="28"/>
        </w:rPr>
      </w:pPr>
      <w:r w:rsidRPr="007531F5">
        <w:rPr>
          <w:rFonts w:ascii="Times New Roman" w:hAnsi="Times New Roman" w:cs="Times New Roman"/>
          <w:sz w:val="28"/>
          <w:szCs w:val="28"/>
        </w:rPr>
        <w:t>предоставления муниципальной услуги</w:t>
      </w:r>
    </w:p>
    <w:p w:rsidR="00C72C26" w:rsidRPr="007531F5" w:rsidRDefault="00C72C26" w:rsidP="00C72C26">
      <w:pPr>
        <w:pStyle w:val="FORMATTEXT0"/>
        <w:keepNext/>
        <w:jc w:val="right"/>
        <w:rPr>
          <w:rFonts w:ascii="Times New Roman" w:hAnsi="Times New Roman" w:cs="Times New Roman"/>
          <w:sz w:val="28"/>
          <w:szCs w:val="28"/>
        </w:rPr>
      </w:pPr>
    </w:p>
    <w:p w:rsidR="00C72C26" w:rsidRPr="007531F5" w:rsidRDefault="00C72C26" w:rsidP="00C72C26">
      <w:pPr>
        <w:pStyle w:val="HEADERTEXT"/>
        <w:keepNext/>
        <w:jc w:val="center"/>
        <w:outlineLvl w:val="3"/>
        <w:rPr>
          <w:rFonts w:ascii="Times New Roman" w:hAnsi="Times New Roman" w:cs="Times New Roman"/>
          <w:b/>
          <w:bCs/>
          <w:color w:val="auto"/>
          <w:sz w:val="28"/>
          <w:szCs w:val="28"/>
        </w:rPr>
      </w:pPr>
      <w:r w:rsidRPr="007531F5">
        <w:rPr>
          <w:rFonts w:ascii="Times New Roman" w:hAnsi="Times New Roman" w:cs="Times New Roman"/>
          <w:b/>
          <w:bCs/>
          <w:color w:val="auto"/>
          <w:sz w:val="28"/>
          <w:szCs w:val="28"/>
        </w:rPr>
        <w:t xml:space="preserve"> 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14551" w:type="dxa"/>
        <w:tblInd w:w="28" w:type="dxa"/>
        <w:tblLayout w:type="fixed"/>
        <w:tblCellMar>
          <w:left w:w="90" w:type="dxa"/>
          <w:right w:w="90" w:type="dxa"/>
        </w:tblCellMar>
        <w:tblLook w:val="0000"/>
      </w:tblPr>
      <w:tblGrid>
        <w:gridCol w:w="1896"/>
        <w:gridCol w:w="2184"/>
        <w:gridCol w:w="245"/>
        <w:gridCol w:w="1487"/>
        <w:gridCol w:w="1810"/>
        <w:gridCol w:w="1883"/>
        <w:gridCol w:w="1977"/>
        <w:gridCol w:w="3069"/>
      </w:tblGrid>
      <w:tr w:rsidR="00C72C26" w:rsidRPr="00CB7B72" w:rsidTr="00C72C26">
        <w:tblPrEx>
          <w:tblCellMar>
            <w:top w:w="0" w:type="dxa"/>
            <w:bottom w:w="0" w:type="dxa"/>
          </w:tblCellMar>
        </w:tblPrEx>
        <w:tc>
          <w:tcPr>
            <w:tcW w:w="1896"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 w:val="22"/>
                <w:szCs w:val="28"/>
              </w:rPr>
            </w:pPr>
          </w:p>
        </w:tc>
        <w:tc>
          <w:tcPr>
            <w:tcW w:w="2184"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 w:val="22"/>
                <w:szCs w:val="28"/>
              </w:rPr>
            </w:pPr>
          </w:p>
        </w:tc>
        <w:tc>
          <w:tcPr>
            <w:tcW w:w="245"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 w:val="22"/>
                <w:szCs w:val="28"/>
              </w:rPr>
            </w:pPr>
          </w:p>
        </w:tc>
        <w:tc>
          <w:tcPr>
            <w:tcW w:w="1487"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 w:val="22"/>
                <w:szCs w:val="28"/>
              </w:rPr>
            </w:pPr>
          </w:p>
        </w:tc>
        <w:tc>
          <w:tcPr>
            <w:tcW w:w="1810"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 w:val="22"/>
                <w:szCs w:val="28"/>
              </w:rPr>
            </w:pPr>
          </w:p>
        </w:tc>
        <w:tc>
          <w:tcPr>
            <w:tcW w:w="1883"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 w:val="22"/>
                <w:szCs w:val="28"/>
              </w:rPr>
            </w:pPr>
          </w:p>
        </w:tc>
        <w:tc>
          <w:tcPr>
            <w:tcW w:w="1977"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 w:val="22"/>
                <w:szCs w:val="28"/>
              </w:rPr>
            </w:pPr>
          </w:p>
        </w:tc>
        <w:tc>
          <w:tcPr>
            <w:tcW w:w="3069" w:type="dxa"/>
            <w:tcBorders>
              <w:top w:val="nil"/>
              <w:left w:val="nil"/>
              <w:bottom w:val="nil"/>
              <w:right w:val="nil"/>
            </w:tcBorders>
            <w:tcMar>
              <w:top w:w="114" w:type="dxa"/>
              <w:left w:w="28" w:type="dxa"/>
              <w:bottom w:w="114" w:type="dxa"/>
              <w:right w:w="28" w:type="dxa"/>
            </w:tcMar>
          </w:tcPr>
          <w:p w:rsidR="00C72C26" w:rsidRPr="00CB7B72" w:rsidRDefault="00C72C26" w:rsidP="00F50EC1">
            <w:pPr>
              <w:keepNext/>
              <w:rPr>
                <w:sz w:val="22"/>
                <w:szCs w:val="28"/>
              </w:rPr>
            </w:pPr>
          </w:p>
        </w:tc>
      </w:tr>
      <w:tr w:rsidR="00C72C26" w:rsidRPr="00CB7B72" w:rsidTr="00C72C26">
        <w:tblPrEx>
          <w:tblCellMar>
            <w:top w:w="0" w:type="dxa"/>
            <w:bottom w:w="0" w:type="dxa"/>
          </w:tblCellMar>
        </w:tblPrEx>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Основание для начала административной процедуры</w:t>
            </w:r>
          </w:p>
        </w:tc>
        <w:tc>
          <w:tcPr>
            <w:tcW w:w="21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Содержание административных действий</w:t>
            </w:r>
          </w:p>
        </w:tc>
        <w:tc>
          <w:tcPr>
            <w:tcW w:w="1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Срок выполнения административных действий</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Должностное лицо, ответственное за выполнение административного действия</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Место выполнения административного действия/ используемая информационная система</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Критерии принятия решения</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Результат административного действия, способ фиксации</w:t>
            </w:r>
          </w:p>
        </w:tc>
      </w:tr>
      <w:tr w:rsidR="00C72C26" w:rsidRPr="00CB7B72" w:rsidTr="00C72C26">
        <w:tblPrEx>
          <w:tblCellMar>
            <w:top w:w="0" w:type="dxa"/>
            <w:bottom w:w="0" w:type="dxa"/>
          </w:tblCellMar>
        </w:tblPrEx>
        <w:tc>
          <w:tcPr>
            <w:tcW w:w="14551"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1. Проверка документов и регистрация заявления </w:t>
            </w:r>
          </w:p>
        </w:tc>
      </w:tr>
      <w:tr w:rsidR="00C72C26" w:rsidRPr="00CB7B72" w:rsidTr="00C72C26">
        <w:tblPrEx>
          <w:tblCellMar>
            <w:top w:w="0" w:type="dxa"/>
            <w:bottom w:w="0" w:type="dxa"/>
          </w:tblCellMar>
        </w:tblPrEx>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Поступление заявления и документов для предоставления муниципальной услуги </w:t>
            </w:r>
          </w:p>
        </w:tc>
        <w:tc>
          <w:tcPr>
            <w:tcW w:w="24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Прием и проверка комплектности документов на наличие/ отсутствие оснований для отказа в приеме документов, предусмотренных пунктом 2.14 административного регламента </w:t>
            </w:r>
          </w:p>
        </w:tc>
        <w:tc>
          <w:tcPr>
            <w:tcW w:w="1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1 рабочий день </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Уполномоченного органа за предоставление муниципальной услуги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Уполномоченный орган / государственная информационная система (далее - ГИС) </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 xml:space="preserve">- </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C72C26" w:rsidRPr="00CB7B72" w:rsidTr="00C72C26">
        <w:tblPrEx>
          <w:tblCellMar>
            <w:top w:w="0" w:type="dxa"/>
            <w:bottom w:w="0" w:type="dxa"/>
          </w:tblCellMar>
        </w:tblPrEx>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24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В случае выявления оснований для отказа в приеме документов, направление заявителю в электронной форме в личный кабинет на Едином портале </w:t>
            </w:r>
            <w:r w:rsidRPr="00CB7B72">
              <w:rPr>
                <w:rFonts w:ascii="Times New Roman" w:hAnsi="Times New Roman" w:cs="Times New Roman"/>
                <w:sz w:val="22"/>
                <w:szCs w:val="28"/>
              </w:rPr>
              <w:lastRenderedPageBreak/>
              <w:t xml:space="preserve">уведомления </w:t>
            </w:r>
          </w:p>
        </w:tc>
        <w:tc>
          <w:tcPr>
            <w:tcW w:w="1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r>
      <w:tr w:rsidR="00C72C26" w:rsidRPr="00CB7B72" w:rsidTr="00C72C26">
        <w:tblPrEx>
          <w:tblCellMar>
            <w:top w:w="0" w:type="dxa"/>
            <w:bottom w:w="0" w:type="dxa"/>
          </w:tblCellMar>
        </w:tblPrEx>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24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Едином портале уведомления об отказе в приеме документов, необходимых для предоставления муниципальной услуги, с указанием причин отказа </w:t>
            </w:r>
          </w:p>
        </w:tc>
        <w:tc>
          <w:tcPr>
            <w:tcW w:w="1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1 рабочий день </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ответственное за регистрацию корреспонденции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r>
      <w:tr w:rsidR="00C72C26" w:rsidRPr="00CB7B72" w:rsidTr="00C72C26">
        <w:tblPrEx>
          <w:tblCellMar>
            <w:top w:w="0" w:type="dxa"/>
            <w:bottom w:w="0" w:type="dxa"/>
          </w:tblCellMar>
        </w:tblPrEx>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24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 </w:t>
            </w:r>
          </w:p>
        </w:tc>
        <w:tc>
          <w:tcPr>
            <w:tcW w:w="1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r>
      <w:tr w:rsidR="00C72C26" w:rsidRPr="00CB7B72" w:rsidTr="00C72C26">
        <w:tblPrEx>
          <w:tblCellMar>
            <w:top w:w="0" w:type="dxa"/>
            <w:bottom w:w="0" w:type="dxa"/>
          </w:tblCellMar>
        </w:tblPrEx>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24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Проверка заявления и документов </w:t>
            </w:r>
            <w:r w:rsidRPr="00CB7B72">
              <w:rPr>
                <w:rFonts w:ascii="Times New Roman" w:hAnsi="Times New Roman" w:cs="Times New Roman"/>
                <w:sz w:val="22"/>
                <w:szCs w:val="28"/>
              </w:rPr>
              <w:lastRenderedPageBreak/>
              <w:t xml:space="preserve">представленных для получения муниципальной услуги </w:t>
            </w:r>
          </w:p>
        </w:tc>
        <w:tc>
          <w:tcPr>
            <w:tcW w:w="1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w:t>
            </w:r>
            <w:r w:rsidRPr="00CB7B72">
              <w:rPr>
                <w:rFonts w:ascii="Times New Roman" w:hAnsi="Times New Roman" w:cs="Times New Roman"/>
                <w:sz w:val="22"/>
                <w:szCs w:val="28"/>
              </w:rPr>
              <w:lastRenderedPageBreak/>
              <w:t xml:space="preserve">Уполномоченного органа, ответственное за предоставление муниципальной услуги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r>
      <w:tr w:rsidR="00C72C26" w:rsidRPr="00CB7B72" w:rsidTr="00C72C26">
        <w:tblPrEx>
          <w:tblCellMar>
            <w:top w:w="0" w:type="dxa"/>
            <w:bottom w:w="0" w:type="dxa"/>
          </w:tblCellMar>
        </w:tblPrEx>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24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r>
      <w:tr w:rsidR="00C72C26" w:rsidRPr="00CB7B72" w:rsidTr="00C72C26">
        <w:tblPrEx>
          <w:tblCellMar>
            <w:top w:w="0" w:type="dxa"/>
            <w:bottom w:w="0" w:type="dxa"/>
          </w:tblCellMar>
        </w:tblPrEx>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24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Наличие/отсутствие оснований для отказа в приеме документов, предусмотренных пунктом 2.14 настоящего административного регламента </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C72C26" w:rsidRPr="00CB7B72" w:rsidTr="00C72C26">
        <w:tblPrEx>
          <w:tblCellMar>
            <w:top w:w="0" w:type="dxa"/>
            <w:bottom w:w="0" w:type="dxa"/>
          </w:tblCellMar>
        </w:tblPrEx>
        <w:tc>
          <w:tcPr>
            <w:tcW w:w="14551"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2. Получение сведений посредством СМЭВ </w:t>
            </w:r>
          </w:p>
        </w:tc>
      </w:tr>
      <w:tr w:rsidR="00C72C26" w:rsidRPr="00CB7B72" w:rsidTr="00C72C26">
        <w:tblPrEx>
          <w:tblCellMar>
            <w:top w:w="0" w:type="dxa"/>
            <w:bottom w:w="0" w:type="dxa"/>
          </w:tblCellMar>
        </w:tblPrEx>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Пакет зарегистрированных документов, поступивших должностному лицу, ответственному за предоставление </w:t>
            </w:r>
            <w:r w:rsidRPr="00CB7B72">
              <w:rPr>
                <w:rFonts w:ascii="Times New Roman" w:hAnsi="Times New Roman" w:cs="Times New Roman"/>
                <w:sz w:val="22"/>
                <w:szCs w:val="28"/>
              </w:rPr>
              <w:lastRenderedPageBreak/>
              <w:t xml:space="preserve">муниципальной услуги </w:t>
            </w:r>
          </w:p>
        </w:tc>
        <w:tc>
          <w:tcPr>
            <w:tcW w:w="21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lastRenderedPageBreak/>
              <w:t xml:space="preserve">Направление межведомственных запросов в органы и организации, указанные в пункте 2.3 настоящего административного регламента </w:t>
            </w:r>
          </w:p>
        </w:tc>
        <w:tc>
          <w:tcPr>
            <w:tcW w:w="1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В день регистрации заявления и документов </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ответственное за предоставление муниципальной услуги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Уполномоченный орган/ГИС/ система межведомственного электронного взаимодействия (далее - СМЭВ) </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Отсутствие документов, необходимых для предоставления муниципальной услуги, находящихся в распоряжении </w:t>
            </w:r>
            <w:r w:rsidRPr="00CB7B72">
              <w:rPr>
                <w:rFonts w:ascii="Times New Roman" w:hAnsi="Times New Roman" w:cs="Times New Roman"/>
                <w:sz w:val="22"/>
                <w:szCs w:val="28"/>
              </w:rPr>
              <w:lastRenderedPageBreak/>
              <w:t xml:space="preserve">государственных органов (организаций) </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lastRenderedPageBreak/>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w:t>
            </w:r>
            <w:r w:rsidRPr="00CB7B72">
              <w:rPr>
                <w:rFonts w:ascii="Times New Roman" w:hAnsi="Times New Roman" w:cs="Times New Roman"/>
                <w:sz w:val="22"/>
                <w:szCs w:val="28"/>
              </w:rPr>
              <w:lastRenderedPageBreak/>
              <w:t xml:space="preserve">СМЭВ </w:t>
            </w:r>
          </w:p>
        </w:tc>
      </w:tr>
      <w:tr w:rsidR="00C72C26" w:rsidRPr="00CB7B72" w:rsidTr="00C72C26">
        <w:tblPrEx>
          <w:tblCellMar>
            <w:top w:w="0" w:type="dxa"/>
            <w:bottom w:w="0" w:type="dxa"/>
          </w:tblCellMar>
        </w:tblPrEx>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21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Получение ответов на межведомственные запросы, формирование полного комплекта документов </w:t>
            </w:r>
          </w:p>
        </w:tc>
        <w:tc>
          <w:tcPr>
            <w:tcW w:w="1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Ханты-Мансийского автономного округа - Югры </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ответственное за предоставление муниципальной услуги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Уполномоченный орган /ГИС/ СМЭВ </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 xml:space="preserve">- </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Получение документов (сведений), необходимых для предоставления муниципальной услуги </w:t>
            </w:r>
          </w:p>
        </w:tc>
      </w:tr>
      <w:tr w:rsidR="00C72C26" w:rsidRPr="00CB7B72" w:rsidTr="00C72C26">
        <w:tblPrEx>
          <w:tblCellMar>
            <w:top w:w="0" w:type="dxa"/>
            <w:bottom w:w="0" w:type="dxa"/>
          </w:tblCellMar>
        </w:tblPrEx>
        <w:tc>
          <w:tcPr>
            <w:tcW w:w="14551"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3. Рассмотрение документов и сведений </w:t>
            </w:r>
          </w:p>
        </w:tc>
      </w:tr>
      <w:tr w:rsidR="00C72C26" w:rsidRPr="00CB7B72" w:rsidTr="00C72C26">
        <w:tblPrEx>
          <w:tblCellMar>
            <w:top w:w="0" w:type="dxa"/>
            <w:bottom w:w="0" w:type="dxa"/>
          </w:tblCellMar>
        </w:tblPrEx>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1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1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В день получения межведомственных запросов </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ответственное за предоставление муниципальной услуги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Уполномоченный орган/ ГИС / </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Основания отказа в предоставлении муниципальной услуги, предусмотренные пунктами 2.18, 2.20 настоящего административного регламента </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Проект результата предоставления муниципальной услуги по форме, приведенной </w:t>
            </w:r>
            <w:proofErr w:type="gramStart"/>
            <w:r w:rsidRPr="00CB7B72">
              <w:rPr>
                <w:rFonts w:ascii="Times New Roman" w:hAnsi="Times New Roman" w:cs="Times New Roman"/>
                <w:sz w:val="22"/>
                <w:szCs w:val="28"/>
              </w:rPr>
              <w:t>в</w:t>
            </w:r>
            <w:proofErr w:type="gramEnd"/>
            <w:r w:rsidRPr="00CB7B72">
              <w:rPr>
                <w:rFonts w:ascii="Times New Roman" w:hAnsi="Times New Roman" w:cs="Times New Roman"/>
                <w:sz w:val="22"/>
                <w:szCs w:val="28"/>
              </w:rPr>
              <w:t xml:space="preserve"> </w:t>
            </w:r>
            <w:r w:rsidRPr="00CB7B72">
              <w:rPr>
                <w:rFonts w:ascii="Times New Roman" w:hAnsi="Times New Roman" w:cs="Times New Roman"/>
                <w:sz w:val="22"/>
                <w:szCs w:val="28"/>
              </w:rPr>
              <w:fldChar w:fldCharType="begin"/>
            </w:r>
            <w:r w:rsidRPr="00CB7B72">
              <w:rPr>
                <w:rFonts w:ascii="Times New Roman" w:hAnsi="Times New Roman" w:cs="Times New Roman"/>
                <w:sz w:val="22"/>
                <w:szCs w:val="28"/>
              </w:rPr>
              <w:instrText xml:space="preserve"> HYPERLINK "kodeks://link/d?nd=351923362&amp;point=mark=000000000000000000000000000000000000000000000000024AGPN0"\o"’’Об утверждении административного регламента предоставления муниципальной услуги ’’Предоставление земельных ...’’</w:instrTex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instrText>Постановление Администрации сельского поселения Половинка Кондинского района Ханты-Мансийского автономного ...</w:instrTex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instrText>Статус: действующая редакц"</w:instrText>
            </w:r>
            <w:r w:rsidRPr="00CB7B72">
              <w:rPr>
                <w:rFonts w:ascii="Times New Roman" w:hAnsi="Times New Roman" w:cs="Times New Roman"/>
                <w:sz w:val="22"/>
                <w:szCs w:val="28"/>
              </w:rPr>
            </w:r>
            <w:r w:rsidRPr="00CB7B72">
              <w:rPr>
                <w:rFonts w:ascii="Times New Roman" w:hAnsi="Times New Roman" w:cs="Times New Roman"/>
                <w:sz w:val="22"/>
                <w:szCs w:val="28"/>
              </w:rPr>
              <w:fldChar w:fldCharType="separate"/>
            </w:r>
            <w:proofErr w:type="gramStart"/>
            <w:r w:rsidRPr="00CB7B72">
              <w:rPr>
                <w:rFonts w:ascii="Times New Roman" w:hAnsi="Times New Roman" w:cs="Times New Roman"/>
                <w:sz w:val="22"/>
                <w:szCs w:val="28"/>
              </w:rPr>
              <w:t>приложениях</w:t>
            </w:r>
            <w:proofErr w:type="gramEnd"/>
            <w:r w:rsidRPr="00CB7B72">
              <w:rPr>
                <w:rFonts w:ascii="Times New Roman" w:hAnsi="Times New Roman" w:cs="Times New Roman"/>
                <w:sz w:val="22"/>
                <w:szCs w:val="28"/>
              </w:rPr>
              <w:t xml:space="preserve"> 1</w:t>
            </w:r>
            <w:r w:rsidRPr="00CB7B72">
              <w:rPr>
                <w:rFonts w:ascii="Times New Roman" w:hAnsi="Times New Roman" w:cs="Times New Roman"/>
                <w:sz w:val="22"/>
                <w:szCs w:val="28"/>
              </w:rPr>
              <w:fldChar w:fldCharType="end"/>
            </w:r>
            <w:r w:rsidRPr="00CB7B72">
              <w:rPr>
                <w:rFonts w:ascii="Times New Roman" w:hAnsi="Times New Roman" w:cs="Times New Roman"/>
                <w:sz w:val="22"/>
                <w:szCs w:val="28"/>
              </w:rPr>
              <w:t xml:space="preserve"> - </w:t>
            </w:r>
            <w:r w:rsidRPr="00CB7B72">
              <w:rPr>
                <w:rFonts w:ascii="Times New Roman" w:hAnsi="Times New Roman" w:cs="Times New Roman"/>
                <w:sz w:val="22"/>
                <w:szCs w:val="28"/>
              </w:rPr>
              <w:fldChar w:fldCharType="begin"/>
            </w:r>
            <w:r w:rsidRPr="00CB7B72">
              <w:rPr>
                <w:rFonts w:ascii="Times New Roman" w:hAnsi="Times New Roman" w:cs="Times New Roman"/>
                <w:sz w:val="22"/>
                <w:szCs w:val="28"/>
              </w:rPr>
              <w:instrText xml:space="preserve"> HYPERLINK "kodeks://link/d?nd=351923362&amp;point=mark=00000000000000000000000000000000000000000000000001FQ6ACO"\o"’’Об утверждении административного регламента предоставления муниципальной услуги ’’Предоставление земельных ...’’</w:instrTex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instrText>Постановление Администрации сельского поселения Половинка Кондинского района Ханты-Мансийского автономного ...</w:instrTex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instrText>Статус: действующая редакц"</w:instrText>
            </w:r>
            <w:r w:rsidRPr="00CB7B72">
              <w:rPr>
                <w:rFonts w:ascii="Times New Roman" w:hAnsi="Times New Roman" w:cs="Times New Roman"/>
                <w:sz w:val="22"/>
                <w:szCs w:val="28"/>
              </w:rPr>
            </w:r>
            <w:r w:rsidRPr="00CB7B72">
              <w:rPr>
                <w:rFonts w:ascii="Times New Roman" w:hAnsi="Times New Roman" w:cs="Times New Roman"/>
                <w:sz w:val="22"/>
                <w:szCs w:val="28"/>
              </w:rPr>
              <w:fldChar w:fldCharType="separate"/>
            </w:r>
            <w:r w:rsidRPr="00CB7B72">
              <w:rPr>
                <w:rFonts w:ascii="Times New Roman" w:hAnsi="Times New Roman" w:cs="Times New Roman"/>
                <w:sz w:val="22"/>
                <w:szCs w:val="28"/>
              </w:rPr>
              <w:t>4</w:t>
            </w:r>
            <w:r w:rsidRPr="00CB7B72">
              <w:rPr>
                <w:rFonts w:ascii="Times New Roman" w:hAnsi="Times New Roman" w:cs="Times New Roman"/>
                <w:sz w:val="22"/>
                <w:szCs w:val="28"/>
              </w:rPr>
              <w:fldChar w:fldCharType="end"/>
            </w:r>
            <w:r w:rsidRPr="00CB7B72">
              <w:rPr>
                <w:rFonts w:ascii="Times New Roman" w:hAnsi="Times New Roman" w:cs="Times New Roman"/>
                <w:sz w:val="22"/>
                <w:szCs w:val="28"/>
              </w:rPr>
              <w:t xml:space="preserve"> к настоящему административному регламенту </w:t>
            </w:r>
          </w:p>
        </w:tc>
      </w:tr>
      <w:tr w:rsidR="00C72C26" w:rsidRPr="00CB7B72" w:rsidTr="00C72C26">
        <w:tblPrEx>
          <w:tblCellMar>
            <w:top w:w="0" w:type="dxa"/>
            <w:bottom w:w="0" w:type="dxa"/>
          </w:tblCellMar>
        </w:tblPrEx>
        <w:tc>
          <w:tcPr>
            <w:tcW w:w="14551"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lastRenderedPageBreak/>
              <w:t xml:space="preserve">4. Принятие решения </w:t>
            </w:r>
          </w:p>
        </w:tc>
      </w:tr>
      <w:tr w:rsidR="00C72C26" w:rsidRPr="00CB7B72" w:rsidTr="00C72C26">
        <w:tblPrEx>
          <w:tblCellMar>
            <w:top w:w="0" w:type="dxa"/>
            <w:bottom w:w="0" w:type="dxa"/>
          </w:tblCellMar>
        </w:tblPrEx>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Проект результата предоставления муниципальной услуги по форме согласно </w:t>
            </w:r>
            <w:r w:rsidRPr="00CB7B72">
              <w:rPr>
                <w:rFonts w:ascii="Times New Roman" w:hAnsi="Times New Roman" w:cs="Times New Roman"/>
                <w:sz w:val="22"/>
                <w:szCs w:val="28"/>
              </w:rPr>
              <w:fldChar w:fldCharType="begin"/>
            </w:r>
            <w:r w:rsidRPr="00CB7B72">
              <w:rPr>
                <w:rFonts w:ascii="Times New Roman" w:hAnsi="Times New Roman" w:cs="Times New Roman"/>
                <w:sz w:val="22"/>
                <w:szCs w:val="28"/>
              </w:rPr>
              <w:instrText xml:space="preserve"> HYPERLINK "kodeks://link/d?nd=351923362&amp;point=mark=000000000000000000000000000000000000000000000000016HF1UD"\o"’’Об утверждении административного регламента предоставления муниципальной услуги ’’Предоставление земельных ...’’</w:instrTex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instrText>Постановление Администрации сельского поселения Половинка Кондинского района Ханты-Мансийского автономного ...</w:instrTex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instrText>Статус: действующая редакц"</w:instrText>
            </w:r>
            <w:r w:rsidRPr="00CB7B72">
              <w:rPr>
                <w:rFonts w:ascii="Times New Roman" w:hAnsi="Times New Roman" w:cs="Times New Roman"/>
                <w:sz w:val="22"/>
                <w:szCs w:val="28"/>
              </w:rPr>
            </w:r>
            <w:r w:rsidRPr="00CB7B72">
              <w:rPr>
                <w:rFonts w:ascii="Times New Roman" w:hAnsi="Times New Roman" w:cs="Times New Roman"/>
                <w:sz w:val="22"/>
                <w:szCs w:val="28"/>
              </w:rPr>
              <w:fldChar w:fldCharType="separate"/>
            </w:r>
            <w:r w:rsidRPr="00CB7B72">
              <w:rPr>
                <w:rFonts w:ascii="Times New Roman" w:hAnsi="Times New Roman" w:cs="Times New Roman"/>
                <w:sz w:val="22"/>
                <w:szCs w:val="28"/>
              </w:rPr>
              <w:t>приложениям</w:t>
            </w:r>
            <w:r w:rsidRPr="00CB7B72">
              <w:rPr>
                <w:rFonts w:ascii="Times New Roman" w:hAnsi="Times New Roman" w:cs="Times New Roman"/>
                <w:sz w:val="22"/>
                <w:szCs w:val="28"/>
              </w:rPr>
              <w:fldChar w:fldCharType="end"/>
            </w:r>
            <w:r w:rsidRPr="00CB7B72">
              <w:rPr>
                <w:rFonts w:ascii="Times New Roman" w:hAnsi="Times New Roman" w:cs="Times New Roman"/>
                <w:sz w:val="22"/>
                <w:szCs w:val="28"/>
              </w:rPr>
              <w:t xml:space="preserve"> 1-4 </w: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к настоящему административному регламенту </w:t>
            </w:r>
          </w:p>
        </w:tc>
        <w:tc>
          <w:tcPr>
            <w:tcW w:w="21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Принятие решения о предоставлении муниципальной услуги или об отказе в предоставлении муниципальной услуги </w:t>
            </w:r>
          </w:p>
        </w:tc>
        <w:tc>
          <w:tcPr>
            <w:tcW w:w="1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15 рабочих дней </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ответственное за предоставление муниципальной услуги; глава сельского поселения </w:t>
            </w:r>
            <w:r>
              <w:rPr>
                <w:rFonts w:ascii="Times New Roman" w:hAnsi="Times New Roman" w:cs="Times New Roman"/>
                <w:sz w:val="22"/>
                <w:szCs w:val="28"/>
              </w:rPr>
              <w:t>Нялинское</w:t>
            </w:r>
            <w:r w:rsidRPr="00CB7B72">
              <w:rPr>
                <w:rFonts w:ascii="Times New Roman" w:hAnsi="Times New Roman" w:cs="Times New Roman"/>
                <w:sz w:val="22"/>
                <w:szCs w:val="28"/>
              </w:rPr>
              <w:t xml:space="preserve">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Уполномоченный орган / ГИС </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 xml:space="preserve">- </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Результат предоставления муниципальной услуги по форме, приведенной </w:t>
            </w:r>
            <w:proofErr w:type="gramStart"/>
            <w:r w:rsidRPr="00CB7B72">
              <w:rPr>
                <w:rFonts w:ascii="Times New Roman" w:hAnsi="Times New Roman" w:cs="Times New Roman"/>
                <w:sz w:val="22"/>
                <w:szCs w:val="28"/>
              </w:rPr>
              <w:t>в</w:t>
            </w:r>
            <w:proofErr w:type="gramEnd"/>
            <w:r w:rsidRPr="00CB7B72">
              <w:rPr>
                <w:rFonts w:ascii="Times New Roman" w:hAnsi="Times New Roman" w:cs="Times New Roman"/>
                <w:sz w:val="22"/>
                <w:szCs w:val="28"/>
              </w:rPr>
              <w:t xml:space="preserve"> </w:t>
            </w:r>
            <w:r w:rsidRPr="00CB7B72">
              <w:rPr>
                <w:rFonts w:ascii="Times New Roman" w:hAnsi="Times New Roman" w:cs="Times New Roman"/>
                <w:sz w:val="22"/>
                <w:szCs w:val="28"/>
              </w:rPr>
              <w:fldChar w:fldCharType="begin"/>
            </w:r>
            <w:r w:rsidRPr="00CB7B72">
              <w:rPr>
                <w:rFonts w:ascii="Times New Roman" w:hAnsi="Times New Roman" w:cs="Times New Roman"/>
                <w:sz w:val="22"/>
                <w:szCs w:val="28"/>
              </w:rPr>
              <w:instrText xml:space="preserve"> HYPERLINK "kodeks://link/d?nd=351923362&amp;point=mark=000000000000000000000000000000000000000000000000024AGPN0"\o"’’Об утверждении административного регламента предоставления муниципальной услуги ’’Предоставление земельных ...’’</w:instrTex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instrText>Постановление Администрации сельского поселения Половинка Кондинского района Ханты-Мансийского автономного ...</w:instrTex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instrText>Статус: действующая редакц"</w:instrText>
            </w:r>
            <w:r w:rsidRPr="00CB7B72">
              <w:rPr>
                <w:rFonts w:ascii="Times New Roman" w:hAnsi="Times New Roman" w:cs="Times New Roman"/>
                <w:sz w:val="22"/>
                <w:szCs w:val="28"/>
              </w:rPr>
            </w:r>
            <w:r w:rsidRPr="00CB7B72">
              <w:rPr>
                <w:rFonts w:ascii="Times New Roman" w:hAnsi="Times New Roman" w:cs="Times New Roman"/>
                <w:sz w:val="22"/>
                <w:szCs w:val="28"/>
              </w:rPr>
              <w:fldChar w:fldCharType="separate"/>
            </w:r>
            <w:proofErr w:type="gramStart"/>
            <w:r w:rsidRPr="00CB7B72">
              <w:rPr>
                <w:rFonts w:ascii="Times New Roman" w:hAnsi="Times New Roman" w:cs="Times New Roman"/>
                <w:sz w:val="22"/>
                <w:szCs w:val="28"/>
              </w:rPr>
              <w:t>приложениях</w:t>
            </w:r>
            <w:proofErr w:type="gramEnd"/>
            <w:r w:rsidRPr="00CB7B72">
              <w:rPr>
                <w:rFonts w:ascii="Times New Roman" w:hAnsi="Times New Roman" w:cs="Times New Roman"/>
                <w:sz w:val="22"/>
                <w:szCs w:val="28"/>
              </w:rPr>
              <w:t xml:space="preserve"> 1</w:t>
            </w:r>
            <w:r w:rsidRPr="00CB7B72">
              <w:rPr>
                <w:rFonts w:ascii="Times New Roman" w:hAnsi="Times New Roman" w:cs="Times New Roman"/>
                <w:sz w:val="22"/>
                <w:szCs w:val="28"/>
              </w:rPr>
              <w:fldChar w:fldCharType="end"/>
            </w:r>
            <w:r w:rsidRPr="00CB7B72">
              <w:rPr>
                <w:rFonts w:ascii="Times New Roman" w:hAnsi="Times New Roman" w:cs="Times New Roman"/>
                <w:sz w:val="22"/>
                <w:szCs w:val="28"/>
              </w:rPr>
              <w:t xml:space="preserve"> - </w:t>
            </w:r>
            <w:r w:rsidRPr="00CB7B72">
              <w:rPr>
                <w:rFonts w:ascii="Times New Roman" w:hAnsi="Times New Roman" w:cs="Times New Roman"/>
                <w:sz w:val="22"/>
                <w:szCs w:val="28"/>
              </w:rPr>
              <w:fldChar w:fldCharType="begin"/>
            </w:r>
            <w:r w:rsidRPr="00CB7B72">
              <w:rPr>
                <w:rFonts w:ascii="Times New Roman" w:hAnsi="Times New Roman" w:cs="Times New Roman"/>
                <w:sz w:val="22"/>
                <w:szCs w:val="28"/>
              </w:rPr>
              <w:instrText xml:space="preserve"> HYPERLINK "kodeks://link/d?nd=351923362&amp;point=mark=00000000000000000000000000000000000000000000000001FQ6ACO"\o"’’Об утверждении административного регламента предоставления муниципальной услуги ’’Предоставление земельных ...’’</w:instrTex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instrText>Постановление Администрации сельского поселения Половинка Кондинского района Ханты-Мансийского автономного ...</w:instrText>
            </w:r>
          </w:p>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instrText>Статус: действующая редакц"</w:instrText>
            </w:r>
            <w:r w:rsidRPr="00CB7B72">
              <w:rPr>
                <w:rFonts w:ascii="Times New Roman" w:hAnsi="Times New Roman" w:cs="Times New Roman"/>
                <w:sz w:val="22"/>
                <w:szCs w:val="28"/>
              </w:rPr>
            </w:r>
            <w:r w:rsidRPr="00CB7B72">
              <w:rPr>
                <w:rFonts w:ascii="Times New Roman" w:hAnsi="Times New Roman" w:cs="Times New Roman"/>
                <w:sz w:val="22"/>
                <w:szCs w:val="28"/>
              </w:rPr>
              <w:fldChar w:fldCharType="separate"/>
            </w:r>
            <w:r w:rsidRPr="00CB7B72">
              <w:rPr>
                <w:rFonts w:ascii="Times New Roman" w:hAnsi="Times New Roman" w:cs="Times New Roman"/>
                <w:sz w:val="22"/>
                <w:szCs w:val="28"/>
              </w:rPr>
              <w:t>4</w:t>
            </w:r>
            <w:r w:rsidRPr="00CB7B72">
              <w:rPr>
                <w:rFonts w:ascii="Times New Roman" w:hAnsi="Times New Roman" w:cs="Times New Roman"/>
                <w:sz w:val="22"/>
                <w:szCs w:val="28"/>
              </w:rPr>
              <w:fldChar w:fldCharType="end"/>
            </w:r>
            <w:r w:rsidRPr="00CB7B72">
              <w:rPr>
                <w:rFonts w:ascii="Times New Roman" w:hAnsi="Times New Roman" w:cs="Times New Roman"/>
                <w:sz w:val="22"/>
                <w:szCs w:val="28"/>
              </w:rPr>
              <w:t xml:space="preserve"> к настоящему административному регламенту, </w:t>
            </w:r>
            <w:proofErr w:type="gramStart"/>
            <w:r w:rsidRPr="00CB7B72">
              <w:rPr>
                <w:rFonts w:ascii="Times New Roman" w:hAnsi="Times New Roman" w:cs="Times New Roman"/>
                <w:sz w:val="22"/>
                <w:szCs w:val="28"/>
              </w:rPr>
              <w:t>подписанный</w:t>
            </w:r>
            <w:proofErr w:type="gramEnd"/>
            <w:r w:rsidRPr="00CB7B72">
              <w:rPr>
                <w:rFonts w:ascii="Times New Roman" w:hAnsi="Times New Roman" w:cs="Times New Roman"/>
                <w:sz w:val="22"/>
                <w:szCs w:val="28"/>
              </w:rPr>
              <w:t xml:space="preserve"> усиленной квалифицированной подписью руководителя или иного уполномоченного им лица </w:t>
            </w:r>
          </w:p>
        </w:tc>
      </w:tr>
      <w:tr w:rsidR="00C72C26" w:rsidRPr="00CB7B72" w:rsidTr="00C72C26">
        <w:tblPrEx>
          <w:tblCellMar>
            <w:top w:w="0" w:type="dxa"/>
            <w:bottom w:w="0" w:type="dxa"/>
          </w:tblCellMar>
        </w:tblPrEx>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21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Формирование решения о предоставлении муниципальной услуги или об отказе в предоставлении муниципальной услуги </w:t>
            </w:r>
          </w:p>
        </w:tc>
        <w:tc>
          <w:tcPr>
            <w:tcW w:w="1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r>
      <w:tr w:rsidR="00C72C26" w:rsidRPr="00CB7B72" w:rsidTr="00C72C26">
        <w:tblPrEx>
          <w:tblCellMar>
            <w:top w:w="0" w:type="dxa"/>
            <w:bottom w:w="0" w:type="dxa"/>
          </w:tblCellMar>
        </w:tblPrEx>
        <w:tc>
          <w:tcPr>
            <w:tcW w:w="14551"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5. Выдача (направление) заявителю результата предоставления муниципальной услуги </w:t>
            </w:r>
          </w:p>
        </w:tc>
      </w:tr>
      <w:tr w:rsidR="00C72C26" w:rsidRPr="00CB7B72" w:rsidTr="00C72C26">
        <w:tblPrEx>
          <w:tblCellMar>
            <w:top w:w="0" w:type="dxa"/>
            <w:bottom w:w="0" w:type="dxa"/>
          </w:tblCellMar>
        </w:tblPrEx>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Формирование и регистрация результата муниципальной услуги, указанного в пунктах 2.5, 2.6 настоящего административного регламента, в форме электронного </w:t>
            </w:r>
            <w:r w:rsidRPr="00CB7B72">
              <w:rPr>
                <w:rFonts w:ascii="Times New Roman" w:hAnsi="Times New Roman" w:cs="Times New Roman"/>
                <w:sz w:val="22"/>
                <w:szCs w:val="28"/>
              </w:rPr>
              <w:lastRenderedPageBreak/>
              <w:t xml:space="preserve">документа в ГИС </w:t>
            </w:r>
          </w:p>
        </w:tc>
        <w:tc>
          <w:tcPr>
            <w:tcW w:w="21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lastRenderedPageBreak/>
              <w:t xml:space="preserve">Регистрация результата предоставления муниципальной услуги </w:t>
            </w:r>
          </w:p>
        </w:tc>
        <w:tc>
          <w:tcPr>
            <w:tcW w:w="1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После окончания процедуры принятия решения (в общий срок предоставления муниципальной услуги не включается) </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ответственное за предоставление муниципальной услуги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Уполномоченный орган / ГИС </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 xml:space="preserve">- </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Внесение сведений о конечном результате предоставления муниципальной услуги </w:t>
            </w:r>
          </w:p>
        </w:tc>
      </w:tr>
      <w:tr w:rsidR="00C72C26" w:rsidRPr="00CB7B72" w:rsidTr="00C72C26">
        <w:tblPrEx>
          <w:tblCellMar>
            <w:top w:w="0" w:type="dxa"/>
            <w:bottom w:w="0" w:type="dxa"/>
          </w:tblCellMar>
        </w:tblPrEx>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21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Направление в многофункциональный центр 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tc>
        <w:tc>
          <w:tcPr>
            <w:tcW w:w="1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В сроки, установленные соглашением о взаимодействии между администрацией сельского поселения </w:t>
            </w:r>
            <w:r>
              <w:rPr>
                <w:rFonts w:ascii="Times New Roman" w:hAnsi="Times New Roman" w:cs="Times New Roman"/>
                <w:sz w:val="22"/>
                <w:szCs w:val="28"/>
              </w:rPr>
              <w:t>Нялинское</w:t>
            </w:r>
            <w:r w:rsidRPr="00CB7B72">
              <w:rPr>
                <w:rFonts w:ascii="Times New Roman" w:hAnsi="Times New Roman" w:cs="Times New Roman"/>
                <w:sz w:val="22"/>
                <w:szCs w:val="28"/>
              </w:rPr>
              <w:t xml:space="preserve"> и многофункциональным центром </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ответственное за предоставление муниципальной услуги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Уполномоченный орган / АИС МФЦ </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C72C26" w:rsidRPr="00CB7B72" w:rsidTr="00C72C26">
        <w:tblPrEx>
          <w:tblCellMar>
            <w:top w:w="0" w:type="dxa"/>
            <w:bottom w:w="0" w:type="dxa"/>
          </w:tblCellMar>
        </w:tblPrEx>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both"/>
              <w:rPr>
                <w:rFonts w:ascii="Times New Roman" w:hAnsi="Times New Roman" w:cs="Times New Roman"/>
                <w:sz w:val="22"/>
                <w:szCs w:val="28"/>
              </w:rPr>
            </w:pPr>
          </w:p>
        </w:tc>
        <w:tc>
          <w:tcPr>
            <w:tcW w:w="21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Направление заявителю результата предоставления муниципальной услуги в личный кабинет на Едином портале </w:t>
            </w:r>
          </w:p>
        </w:tc>
        <w:tc>
          <w:tcPr>
            <w:tcW w:w="1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В день регистрации результата предоставления муниципальной услуги </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ответственное за предоставление муниципальной услуги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ГИС </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 xml:space="preserve">- </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Результат муниципальной услуги, направленный заявителю в личный кабинет на Едином портале </w:t>
            </w:r>
          </w:p>
        </w:tc>
      </w:tr>
      <w:tr w:rsidR="00C72C26" w:rsidRPr="00CB7B72" w:rsidTr="00C72C26">
        <w:tblPrEx>
          <w:tblCellMar>
            <w:top w:w="0" w:type="dxa"/>
            <w:bottom w:w="0" w:type="dxa"/>
          </w:tblCellMar>
        </w:tblPrEx>
        <w:tc>
          <w:tcPr>
            <w:tcW w:w="14551"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6. Внесение результата муниципальной услуги в реестр решений </w:t>
            </w:r>
          </w:p>
        </w:tc>
      </w:tr>
      <w:tr w:rsidR="00C72C26" w:rsidRPr="00CB7B72" w:rsidTr="00C72C26">
        <w:tblPrEx>
          <w:tblCellMar>
            <w:top w:w="0" w:type="dxa"/>
            <w:bottom w:w="0" w:type="dxa"/>
          </w:tblCellMar>
        </w:tblPrEx>
        <w:tc>
          <w:tcPr>
            <w:tcW w:w="1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Формирование и регистрация результата муниципальной услуги, указанного в пунктах 2.5, 2.6 </w:t>
            </w:r>
            <w:r w:rsidRPr="00CB7B72">
              <w:rPr>
                <w:rFonts w:ascii="Times New Roman" w:hAnsi="Times New Roman" w:cs="Times New Roman"/>
                <w:sz w:val="22"/>
                <w:szCs w:val="28"/>
              </w:rPr>
              <w:lastRenderedPageBreak/>
              <w:t xml:space="preserve">настоящего административного регламента, в форме электронного документа в ГИС </w:t>
            </w:r>
          </w:p>
        </w:tc>
        <w:tc>
          <w:tcPr>
            <w:tcW w:w="21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lastRenderedPageBreak/>
              <w:t xml:space="preserve">Внесение сведений о результате предоставления муниципальной услуги, указанном в пунктах 2.5, 2.6 </w:t>
            </w:r>
            <w:r w:rsidRPr="00CB7B72">
              <w:rPr>
                <w:rFonts w:ascii="Times New Roman" w:hAnsi="Times New Roman" w:cs="Times New Roman"/>
                <w:sz w:val="22"/>
                <w:szCs w:val="28"/>
              </w:rPr>
              <w:lastRenderedPageBreak/>
              <w:t xml:space="preserve">настоящего административного регламента, в реестр решений </w:t>
            </w:r>
          </w:p>
        </w:tc>
        <w:tc>
          <w:tcPr>
            <w:tcW w:w="17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lastRenderedPageBreak/>
              <w:t xml:space="preserve">1 рабочий день </w:t>
            </w:r>
          </w:p>
        </w:tc>
        <w:tc>
          <w:tcPr>
            <w:tcW w:w="1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Должностное лицо, ответственное за предоставление муниципальной услуги </w:t>
            </w:r>
          </w:p>
        </w:tc>
        <w:tc>
          <w:tcPr>
            <w:tcW w:w="1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ГИС </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jc w:val="center"/>
              <w:rPr>
                <w:rFonts w:ascii="Times New Roman" w:hAnsi="Times New Roman" w:cs="Times New Roman"/>
                <w:sz w:val="22"/>
                <w:szCs w:val="28"/>
              </w:rPr>
            </w:pPr>
            <w:r w:rsidRPr="00CB7B72">
              <w:rPr>
                <w:rFonts w:ascii="Times New Roman" w:hAnsi="Times New Roman" w:cs="Times New Roman"/>
                <w:sz w:val="22"/>
                <w:szCs w:val="28"/>
              </w:rPr>
              <w:t xml:space="preserve">- </w:t>
            </w:r>
          </w:p>
        </w:tc>
        <w:tc>
          <w:tcPr>
            <w:tcW w:w="3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72C26" w:rsidRPr="00CB7B72" w:rsidRDefault="00C72C26" w:rsidP="00F50EC1">
            <w:pPr>
              <w:pStyle w:val="FORMATTEXT0"/>
              <w:keepNext/>
              <w:rPr>
                <w:rFonts w:ascii="Times New Roman" w:hAnsi="Times New Roman" w:cs="Times New Roman"/>
                <w:sz w:val="22"/>
                <w:szCs w:val="28"/>
              </w:rPr>
            </w:pPr>
            <w:r w:rsidRPr="00CB7B72">
              <w:rPr>
                <w:rFonts w:ascii="Times New Roman" w:hAnsi="Times New Roman" w:cs="Times New Roman"/>
                <w:sz w:val="22"/>
                <w:szCs w:val="28"/>
              </w:rPr>
              <w:t xml:space="preserve">Результат предоставления муниципальной услуги, указанный в пунктах 2.5, 2.6 настоящего административного регламента внесен в реестр </w:t>
            </w:r>
          </w:p>
        </w:tc>
      </w:tr>
    </w:tbl>
    <w:p w:rsidR="00C72C26" w:rsidRPr="007531F5" w:rsidRDefault="00C72C26" w:rsidP="00C72C26">
      <w:pPr>
        <w:keepNext/>
        <w:rPr>
          <w:sz w:val="28"/>
          <w:szCs w:val="28"/>
        </w:rPr>
      </w:pPr>
    </w:p>
    <w:p w:rsidR="00C72C26" w:rsidRPr="007531F5" w:rsidRDefault="00C72C26" w:rsidP="00C72C26">
      <w:pPr>
        <w:pStyle w:val="FORMATTEXT0"/>
        <w:keepNext/>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66675" cy="200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6675" cy="200025"/>
                    </a:xfrm>
                    <a:prstGeom prst="rect">
                      <a:avLst/>
                    </a:prstGeom>
                    <a:noFill/>
                    <a:ln w="9525">
                      <a:noFill/>
                      <a:miter lim="800000"/>
                      <a:headEnd/>
                      <a:tailEnd/>
                    </a:ln>
                  </pic:spPr>
                </pic:pic>
              </a:graphicData>
            </a:graphic>
          </wp:inline>
        </w:drawing>
      </w:r>
      <w:r>
        <w:rPr>
          <w:rFonts w:ascii="Times New Roman" w:hAnsi="Times New Roman" w:cs="Times New Roman"/>
          <w:noProof/>
          <w:position w:val="-9"/>
          <w:sz w:val="28"/>
          <w:szCs w:val="28"/>
        </w:rPr>
        <w:drawing>
          <wp:inline distT="0" distB="0" distL="0" distR="0">
            <wp:extent cx="219075" cy="190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19075" cy="190500"/>
                    </a:xfrm>
                    <a:prstGeom prst="rect">
                      <a:avLst/>
                    </a:prstGeom>
                    <a:noFill/>
                    <a:ln w="9525">
                      <a:noFill/>
                      <a:miter lim="800000"/>
                      <a:headEnd/>
                      <a:tailEnd/>
                    </a:ln>
                  </pic:spPr>
                </pic:pic>
              </a:graphicData>
            </a:graphic>
          </wp:inline>
        </w:drawing>
      </w:r>
    </w:p>
    <w:p w:rsidR="008C2BFD" w:rsidRPr="00613FF1" w:rsidRDefault="008C2BFD" w:rsidP="00C72C26">
      <w:pPr>
        <w:pStyle w:val="HEADERTEXT"/>
        <w:jc w:val="center"/>
        <w:rPr>
          <w:sz w:val="28"/>
          <w:szCs w:val="28"/>
        </w:rPr>
      </w:pPr>
    </w:p>
    <w:sectPr w:rsidR="008C2BFD" w:rsidRPr="00613FF1" w:rsidSect="00C72C26">
      <w:headerReference w:type="default" r:id="rId15"/>
      <w:footerReference w:type="default" r:id="rId16"/>
      <w:pgSz w:w="16840" w:h="11900" w:orient="landscape" w:code="9"/>
      <w:pgMar w:top="851" w:right="992" w:bottom="1559" w:left="1418" w:header="0" w:footer="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E0" w:rsidRDefault="00972DE0" w:rsidP="00FC63B1">
      <w:r>
        <w:separator/>
      </w:r>
    </w:p>
  </w:endnote>
  <w:endnote w:type="continuationSeparator" w:id="0">
    <w:p w:rsidR="00972DE0" w:rsidRDefault="00972DE0"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26" w:rsidRDefault="00C72C26" w:rsidP="00A12178">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C72C26" w:rsidRDefault="00C72C26" w:rsidP="00292543">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3"/>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E0" w:rsidRDefault="00972DE0" w:rsidP="00FC63B1">
      <w:r>
        <w:separator/>
      </w:r>
    </w:p>
  </w:footnote>
  <w:footnote w:type="continuationSeparator" w:id="0">
    <w:p w:rsidR="00972DE0" w:rsidRDefault="00972DE0"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26" w:rsidRDefault="00C72C26">
    <w:pPr>
      <w:pStyle w:val="af1"/>
      <w:jc w:val="center"/>
    </w:pPr>
  </w:p>
  <w:p w:rsidR="00C72C26" w:rsidRDefault="00C72C26">
    <w:pPr>
      <w:pStyle w:val="af1"/>
      <w:jc w:val="center"/>
    </w:pPr>
  </w:p>
  <w:p w:rsidR="00C72C26" w:rsidRDefault="00C72C26">
    <w:pPr>
      <w:pStyle w:val="af1"/>
      <w:jc w:val="center"/>
    </w:pPr>
    <w:fldSimple w:instr="PAGE   \* MERGEFORMAT">
      <w:r>
        <w:rPr>
          <w:noProof/>
        </w:rPr>
        <w:t>40</w:t>
      </w:r>
    </w:fldSimple>
  </w:p>
  <w:p w:rsidR="00C72C26" w:rsidRDefault="00C72C26">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26" w:rsidRDefault="00C72C26">
    <w:pPr>
      <w:pStyle w:val="af1"/>
      <w:jc w:val="center"/>
    </w:pPr>
  </w:p>
  <w:p w:rsidR="00C72C26" w:rsidRDefault="00C72C26">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794057">
    <w:pPr>
      <w:pStyle w:val="af1"/>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C72C26">
      <w:rPr>
        <w:noProof/>
        <w:sz w:val="24"/>
        <w:szCs w:val="24"/>
      </w:rPr>
      <w:t>43</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7">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4"/>
  </w:num>
  <w:num w:numId="4">
    <w:abstractNumId w:val="7"/>
  </w:num>
  <w:num w:numId="5">
    <w:abstractNumId w:val="3"/>
  </w:num>
  <w:num w:numId="6">
    <w:abstractNumId w:val="5"/>
  </w:num>
  <w:num w:numId="7">
    <w:abstractNumId w:val="16"/>
  </w:num>
  <w:num w:numId="8">
    <w:abstractNumId w:val="9"/>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1"/>
  </w:num>
  <w:num w:numId="14">
    <w:abstractNumId w:val="10"/>
  </w:num>
  <w:num w:numId="15">
    <w:abstractNumId w:val="2"/>
  </w:num>
  <w:num w:numId="16">
    <w:abstractNumId w:val="0"/>
  </w:num>
  <w:num w:numId="1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hdrShapeDefaults>
    <o:shapedefaults v:ext="edit" spidmax="18433"/>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68C6"/>
    <w:rsid w:val="00390981"/>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057"/>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62D7"/>
    <w:rsid w:val="009D7F01"/>
    <w:rsid w:val="009E10DF"/>
    <w:rsid w:val="009E1D77"/>
    <w:rsid w:val="009E2CCE"/>
    <w:rsid w:val="009E4561"/>
    <w:rsid w:val="009E5ECF"/>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2C26"/>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28"/>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
    <w:name w:val="heading 1"/>
    <w:aliases w:val="Глава"/>
    <w:basedOn w:val="a"/>
    <w:next w:val="a"/>
    <w:link w:val="10"/>
    <w:uiPriority w:val="99"/>
    <w:qFormat/>
    <w:rsid w:val="005818A9"/>
    <w:pPr>
      <w:keepNext/>
      <w:widowControl/>
      <w:autoSpaceDE/>
      <w:autoSpaceDN/>
      <w:adjustRightInd/>
      <w:ind w:left="-284" w:right="-766"/>
      <w:outlineLvl w:val="0"/>
    </w:pPr>
    <w:rPr>
      <w:sz w:val="24"/>
    </w:rPr>
  </w:style>
  <w:style w:type="paragraph" w:styleId="2">
    <w:name w:val="heading 2"/>
    <w:basedOn w:val="a"/>
    <w:next w:val="a"/>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18A9"/>
    <w:rPr>
      <w:color w:val="0000FF"/>
      <w:u w:val="single"/>
    </w:rPr>
  </w:style>
  <w:style w:type="paragraph" w:styleId="a4">
    <w:name w:val="Title"/>
    <w:basedOn w:val="a"/>
    <w:link w:val="a5"/>
    <w:qFormat/>
    <w:rsid w:val="005818A9"/>
    <w:pPr>
      <w:widowControl/>
      <w:autoSpaceDE/>
      <w:autoSpaceDN/>
      <w:adjustRightInd/>
      <w:ind w:left="-284" w:right="-766"/>
      <w:jc w:val="center"/>
    </w:pPr>
    <w:rPr>
      <w:b/>
      <w:sz w:val="40"/>
    </w:rPr>
  </w:style>
  <w:style w:type="paragraph" w:styleId="a6">
    <w:name w:val="Subtitle"/>
    <w:basedOn w:val="a"/>
    <w:qFormat/>
    <w:rsid w:val="005818A9"/>
    <w:pPr>
      <w:widowControl/>
      <w:autoSpaceDE/>
      <w:autoSpaceDN/>
      <w:adjustRightInd/>
      <w:ind w:left="-284" w:right="-766"/>
      <w:jc w:val="center"/>
    </w:pPr>
    <w:rPr>
      <w:b/>
      <w:sz w:val="36"/>
    </w:rPr>
  </w:style>
  <w:style w:type="table" w:styleId="a7">
    <w:name w:val="Table Grid"/>
    <w:basedOn w:val="a1"/>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
    <w:basedOn w:val="a"/>
    <w:link w:val="a9"/>
    <w:uiPriority w:val="99"/>
    <w:rsid w:val="001724B4"/>
    <w:pPr>
      <w:widowControl/>
      <w:autoSpaceDE/>
      <w:autoSpaceDN/>
      <w:adjustRightInd/>
      <w:spacing w:after="240"/>
    </w:pPr>
    <w:rPr>
      <w:sz w:val="24"/>
      <w:szCs w:val="24"/>
    </w:rPr>
  </w:style>
  <w:style w:type="paragraph" w:styleId="aa">
    <w:name w:val="Body Text"/>
    <w:basedOn w:val="a"/>
    <w:link w:val="ab"/>
    <w:qFormat/>
    <w:rsid w:val="003B22DF"/>
    <w:pPr>
      <w:widowControl/>
      <w:autoSpaceDE/>
      <w:autoSpaceDN/>
      <w:adjustRightInd/>
      <w:jc w:val="both"/>
    </w:pPr>
    <w:rPr>
      <w:sz w:val="24"/>
    </w:rPr>
  </w:style>
  <w:style w:type="paragraph" w:styleId="ac">
    <w:name w:val="Balloon Text"/>
    <w:basedOn w:val="a"/>
    <w:link w:val="ad"/>
    <w:rsid w:val="003B22DF"/>
    <w:rPr>
      <w:rFonts w:ascii="Tahoma" w:hAnsi="Tahoma" w:cs="Tahoma"/>
      <w:sz w:val="16"/>
      <w:szCs w:val="16"/>
    </w:rPr>
  </w:style>
  <w:style w:type="paragraph" w:styleId="ae">
    <w:name w:val="List Paragraph"/>
    <w:aliases w:val="ТЗ список,Абзац списка нумерованный"/>
    <w:basedOn w:val="a"/>
    <w:link w:val="af"/>
    <w:uiPriority w:val="99"/>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uiPriority w:val="99"/>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1">
    <w:name w:val="header"/>
    <w:basedOn w:val="a"/>
    <w:link w:val="af2"/>
    <w:uiPriority w:val="99"/>
    <w:rsid w:val="00FC63B1"/>
    <w:pPr>
      <w:tabs>
        <w:tab w:val="center" w:pos="4677"/>
        <w:tab w:val="right" w:pos="9355"/>
      </w:tabs>
    </w:pPr>
  </w:style>
  <w:style w:type="character" w:customStyle="1" w:styleId="af2">
    <w:name w:val="Верхний колонтитул Знак"/>
    <w:basedOn w:val="a0"/>
    <w:link w:val="af1"/>
    <w:uiPriority w:val="99"/>
    <w:rsid w:val="00FC63B1"/>
  </w:style>
  <w:style w:type="paragraph" w:styleId="af3">
    <w:name w:val="footer"/>
    <w:basedOn w:val="a"/>
    <w:link w:val="af4"/>
    <w:uiPriority w:val="99"/>
    <w:rsid w:val="00FC63B1"/>
    <w:pPr>
      <w:tabs>
        <w:tab w:val="center" w:pos="4677"/>
        <w:tab w:val="right" w:pos="9355"/>
      </w:tabs>
    </w:pPr>
  </w:style>
  <w:style w:type="character" w:customStyle="1" w:styleId="af4">
    <w:name w:val="Нижний колонтитул Знак"/>
    <w:basedOn w:val="a0"/>
    <w:link w:val="af3"/>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9">
    <w:name w:val="Обычный (веб) Знак"/>
    <w:aliases w:val="Обычный (Web) Знак"/>
    <w:link w:val="a8"/>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1">
    <w:name w:val="Нет списка1"/>
    <w:next w:val="a2"/>
    <w:uiPriority w:val="99"/>
    <w:semiHidden/>
    <w:unhideWhenUsed/>
    <w:rsid w:val="00AE7F97"/>
  </w:style>
  <w:style w:type="character" w:customStyle="1" w:styleId="ab">
    <w:name w:val="Основной текст Знак"/>
    <w:link w:val="aa"/>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5">
    <w:name w:val="Strong"/>
    <w:uiPriority w:val="22"/>
    <w:qFormat/>
    <w:rsid w:val="00EC2617"/>
    <w:rPr>
      <w:b/>
      <w:bCs/>
    </w:rPr>
  </w:style>
  <w:style w:type="character" w:customStyle="1" w:styleId="apple-converted-space">
    <w:name w:val="apple-converted-space"/>
    <w:rsid w:val="000379C6"/>
  </w:style>
  <w:style w:type="paragraph" w:styleId="af6">
    <w:name w:val="annotation text"/>
    <w:basedOn w:val="a"/>
    <w:link w:val="af7"/>
    <w:autoRedefine/>
    <w:uiPriority w:val="99"/>
    <w:rsid w:val="00A261BE"/>
    <w:pPr>
      <w:widowControl/>
      <w:autoSpaceDE/>
      <w:autoSpaceDN/>
      <w:adjustRightInd/>
    </w:pPr>
    <w:rPr>
      <w:sz w:val="24"/>
    </w:rPr>
  </w:style>
  <w:style w:type="character" w:customStyle="1" w:styleId="af7">
    <w:name w:val="Текст примечания Знак"/>
    <w:link w:val="af6"/>
    <w:uiPriority w:val="99"/>
    <w:rsid w:val="00A261BE"/>
    <w:rPr>
      <w:sz w:val="24"/>
    </w:rPr>
  </w:style>
  <w:style w:type="character" w:styleId="af8">
    <w:name w:val="annotation reference"/>
    <w:uiPriority w:val="99"/>
    <w:rsid w:val="00A261BE"/>
    <w:rPr>
      <w:rFonts w:cs="Times New Roman"/>
      <w:sz w:val="16"/>
    </w:rPr>
  </w:style>
  <w:style w:type="character" w:customStyle="1" w:styleId="af">
    <w:name w:val="Абзац списка Знак"/>
    <w:aliases w:val="ТЗ список Знак,Абзац списка нумерованный Знак"/>
    <w:link w:val="ae"/>
    <w:uiPriority w:val="34"/>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9">
    <w:name w:val="Emphasis"/>
    <w:basedOn w:val="a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a">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2">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b">
    <w:name w:val="page number"/>
    <w:basedOn w:val="a0"/>
    <w:uiPriority w:val="99"/>
    <w:rsid w:val="001B6F78"/>
  </w:style>
  <w:style w:type="character" w:customStyle="1" w:styleId="10">
    <w:name w:val="Заголовок 1 Знак"/>
    <w:aliases w:val="Глава Знак"/>
    <w:link w:val="1"/>
    <w:uiPriority w:val="99"/>
    <w:rsid w:val="001B6F78"/>
    <w:rPr>
      <w:sz w:val="24"/>
    </w:rPr>
  </w:style>
  <w:style w:type="character" w:customStyle="1" w:styleId="a5">
    <w:name w:val="Название Знак"/>
    <w:link w:val="a4"/>
    <w:rsid w:val="001B6F78"/>
    <w:rPr>
      <w:b/>
      <w:sz w:val="40"/>
    </w:rPr>
  </w:style>
  <w:style w:type="character" w:customStyle="1" w:styleId="ad">
    <w:name w:val="Текст выноски Знак"/>
    <w:link w:val="ac"/>
    <w:rsid w:val="001B6F78"/>
    <w:rPr>
      <w:rFonts w:ascii="Tahoma" w:hAnsi="Tahoma" w:cs="Tahoma"/>
      <w:sz w:val="16"/>
      <w:szCs w:val="16"/>
    </w:rPr>
  </w:style>
  <w:style w:type="character" w:customStyle="1" w:styleId="afc">
    <w:name w:val="Без интервала Знак"/>
    <w:link w:val="afd"/>
    <w:uiPriority w:val="99"/>
    <w:locked/>
    <w:rsid w:val="001B6F78"/>
    <w:rPr>
      <w:sz w:val="24"/>
    </w:rPr>
  </w:style>
  <w:style w:type="paragraph" w:styleId="afd">
    <w:name w:val="No Spacing"/>
    <w:link w:val="afc"/>
    <w:uiPriority w:val="99"/>
    <w:qFormat/>
    <w:rsid w:val="001B6F78"/>
    <w:rPr>
      <w:sz w:val="24"/>
    </w:rPr>
  </w:style>
  <w:style w:type="paragraph" w:customStyle="1" w:styleId="afe">
    <w:name w:val="Нормальный (таблица)"/>
    <w:basedOn w:val="a"/>
    <w:next w:val="a"/>
    <w:uiPriority w:val="99"/>
    <w:rsid w:val="001B6F78"/>
    <w:pPr>
      <w:suppressAutoHyphens/>
      <w:autoSpaceDN/>
      <w:adjustRightInd/>
      <w:jc w:val="both"/>
    </w:pPr>
    <w:rPr>
      <w:rFonts w:ascii="Times New Roman CYR" w:hAnsi="Times New Roman CYR" w:cs="Times New Roman CYR"/>
      <w:sz w:val="24"/>
      <w:szCs w:val="24"/>
    </w:rPr>
  </w:style>
  <w:style w:type="paragraph" w:customStyle="1" w:styleId="aff">
    <w:name w:val="Прижатый влево"/>
    <w:basedOn w:val="a"/>
    <w:next w:val="a"/>
    <w:uiPriority w:val="99"/>
    <w:rsid w:val="001B6F78"/>
    <w:pPr>
      <w:suppressAutoHyphens/>
      <w:autoSpaceDN/>
      <w:adjustRightInd/>
    </w:pPr>
    <w:rPr>
      <w:rFonts w:ascii="Times New Roman CYR" w:hAnsi="Times New Roman CYR" w:cs="Times New Roman CYR"/>
      <w:sz w:val="24"/>
      <w:szCs w:val="24"/>
    </w:rPr>
  </w:style>
  <w:style w:type="paragraph" w:customStyle="1" w:styleId="aff0">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1">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uiPriority w:val="99"/>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uiPriority w:val="99"/>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uiPriority w:val="99"/>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mrn.ru/raion/poseleniya/nyalino/administrativnye-reglamenty/"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B401-DF4B-4C73-BBEB-6DD18705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47</Pages>
  <Words>9748</Words>
  <Characters>83327</Characters>
  <Application>Microsoft Office Word</Application>
  <DocSecurity>0</DocSecurity>
  <Lines>694</Lines>
  <Paragraphs>185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92890</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18</cp:revision>
  <cp:lastPrinted>2022-05-23T10:43:00Z</cp:lastPrinted>
  <dcterms:created xsi:type="dcterms:W3CDTF">2022-05-19T11:39:00Z</dcterms:created>
  <dcterms:modified xsi:type="dcterms:W3CDTF">2023-01-08T11:07:00Z</dcterms:modified>
</cp:coreProperties>
</file>